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Laba diena, Gerbiami tėveliai/globėjai: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Kviečiame paskirti savo 2% nuo GPM Mažeikių ,,Žiburėlio" pradinei mokyklai. Surinktos lėšos bus skirtos mokyklos vidaus aplinkai gerinti, kurių tikslesnį panaudojimą aptarsime mokyklos tarybos susirinkime.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 xml:space="preserve"> Greičiausias būdas tai padaryti – naudojantis internetine bankininkyste: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1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prisijunkite prie savo banko internete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2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pasirinkite „E. paslaugos“ --&gt; „VMI E. deklaravimas"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3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pasirinkite „Prisijungti prie EDS”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4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pasirinkite „Pateikti dokumentą“ --&gt; „Pildyti dokumentą“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5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pasirinkite formą nr. FR0512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6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užpildykite formą: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Pažymėkite 6s laukelį;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E1 pažymėkite gavėjo tipą - įrašykite skaičių 2 (paramos gavėjas);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E2 skiltyje įrašykite Mažeikių ,,Žiburėlio" pradinės mokyklos įmonės kodą: 191814839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E3 skiltyje nebūtina nieko rašyti;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E4 skiltyje įrašykite 2,00 (arba 1,00 jeigu skirsite 1 proc.);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 xml:space="preserve">E5 skiltyje galima įrašyti 2020 (tokiu būdu parama automatiškai 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būtų pervedama iki 2021 m., nebereikėtų pervedinėti kasmet)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7 žingsnis:</w:t>
      </w:r>
      <w:r w:rsidRPr="004B21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21D4">
        <w:rPr>
          <w:rFonts w:ascii="Times New Roman" w:hAnsi="Times New Roman" w:cs="Times New Roman"/>
          <w:sz w:val="24"/>
          <w:szCs w:val="24"/>
        </w:rPr>
        <w:tab/>
        <w:t>nepamirškite paspausti "Pateikti".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>Ačiū už jūsų paramą.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 xml:space="preserve">Pagarbiai, </w:t>
      </w:r>
    </w:p>
    <w:p w:rsidR="007D1E88" w:rsidRPr="004B21D4" w:rsidRDefault="007D1E88" w:rsidP="007D1E88">
      <w:pPr>
        <w:rPr>
          <w:rFonts w:ascii="Times New Roman" w:hAnsi="Times New Roman" w:cs="Times New Roman"/>
          <w:sz w:val="24"/>
          <w:szCs w:val="24"/>
        </w:rPr>
      </w:pPr>
      <w:r w:rsidRPr="004B21D4">
        <w:rPr>
          <w:rFonts w:ascii="Times New Roman" w:hAnsi="Times New Roman" w:cs="Times New Roman"/>
          <w:sz w:val="24"/>
          <w:szCs w:val="24"/>
        </w:rPr>
        <w:t xml:space="preserve">Mažeikių ,,Žiburėlio" pradinės mokyklos </w:t>
      </w:r>
      <w:r w:rsidR="000133F3">
        <w:rPr>
          <w:rFonts w:ascii="Times New Roman" w:hAnsi="Times New Roman" w:cs="Times New Roman"/>
          <w:sz w:val="24"/>
          <w:szCs w:val="24"/>
        </w:rPr>
        <w:t xml:space="preserve">laikinai einanti </w:t>
      </w:r>
      <w:r w:rsidRPr="004B21D4">
        <w:rPr>
          <w:rFonts w:ascii="Times New Roman" w:hAnsi="Times New Roman" w:cs="Times New Roman"/>
          <w:sz w:val="24"/>
          <w:szCs w:val="24"/>
        </w:rPr>
        <w:t>direktorė</w:t>
      </w:r>
      <w:r w:rsidR="000133F3">
        <w:rPr>
          <w:rFonts w:ascii="Times New Roman" w:hAnsi="Times New Roman" w:cs="Times New Roman"/>
          <w:sz w:val="24"/>
          <w:szCs w:val="24"/>
        </w:rPr>
        <w:t>s pareigas</w:t>
      </w:r>
    </w:p>
    <w:p w:rsidR="007D1E88" w:rsidRPr="004B21D4" w:rsidRDefault="000133F3" w:rsidP="007D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Vitalija Radvilienė</w:t>
      </w:r>
      <w:bookmarkStart w:id="0" w:name="_GoBack"/>
      <w:bookmarkEnd w:id="0"/>
    </w:p>
    <w:p w:rsidR="00AC53F9" w:rsidRPr="004B21D4" w:rsidRDefault="00AC53F9">
      <w:pPr>
        <w:rPr>
          <w:rFonts w:ascii="Times New Roman" w:hAnsi="Times New Roman" w:cs="Times New Roman"/>
          <w:sz w:val="24"/>
          <w:szCs w:val="24"/>
        </w:rPr>
      </w:pPr>
    </w:p>
    <w:sectPr w:rsidR="00AC53F9" w:rsidRPr="004B21D4" w:rsidSect="000133F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8"/>
    <w:rsid w:val="000133F3"/>
    <w:rsid w:val="004B21D4"/>
    <w:rsid w:val="007D1E88"/>
    <w:rsid w:val="00AC53F9"/>
    <w:rsid w:val="00E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Mokytojai</cp:lastModifiedBy>
  <cp:revision>2</cp:revision>
  <cp:lastPrinted>2017-03-27T06:57:00Z</cp:lastPrinted>
  <dcterms:created xsi:type="dcterms:W3CDTF">2020-02-08T18:52:00Z</dcterms:created>
  <dcterms:modified xsi:type="dcterms:W3CDTF">2020-02-08T18:52:00Z</dcterms:modified>
</cp:coreProperties>
</file>