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405" w:rsidRPr="00675920" w:rsidRDefault="00A40405" w:rsidP="00A40405">
      <w:pPr>
        <w:pStyle w:val="Default"/>
        <w:ind w:left="5670"/>
        <w:jc w:val="both"/>
        <w:rPr>
          <w:rFonts w:eastAsia="Calibri"/>
          <w:sz w:val="22"/>
          <w:szCs w:val="22"/>
        </w:rPr>
      </w:pPr>
      <w:r w:rsidRPr="00675920">
        <w:rPr>
          <w:rFonts w:eastAsia="Calibri"/>
          <w:sz w:val="22"/>
          <w:szCs w:val="22"/>
        </w:rPr>
        <w:t xml:space="preserve">PATVIRTINTA </w:t>
      </w:r>
    </w:p>
    <w:p w:rsidR="00A40405" w:rsidRPr="00675920" w:rsidRDefault="00A40405" w:rsidP="00A40405">
      <w:pPr>
        <w:autoSpaceDE w:val="0"/>
        <w:autoSpaceDN w:val="0"/>
        <w:adjustRightInd w:val="0"/>
        <w:spacing w:after="0" w:line="240" w:lineRule="auto"/>
        <w:ind w:left="5670"/>
        <w:rPr>
          <w:rFonts w:ascii="Times New Roman" w:eastAsia="Calibri" w:hAnsi="Times New Roman" w:cs="Times New Roman"/>
        </w:rPr>
      </w:pPr>
      <w:r w:rsidRPr="00675920">
        <w:rPr>
          <w:rFonts w:ascii="Times New Roman" w:eastAsia="Calibri" w:hAnsi="Times New Roman" w:cs="Times New Roman"/>
          <w:color w:val="000000"/>
        </w:rPr>
        <w:t xml:space="preserve">Mažeikių „Žiburėlio“ pradinės mokyklos direktoriaus 2022 m. sausio </w:t>
      </w:r>
      <w:r w:rsidR="003D24E2">
        <w:rPr>
          <w:rFonts w:ascii="Times New Roman" w:eastAsia="Calibri" w:hAnsi="Times New Roman" w:cs="Times New Roman"/>
        </w:rPr>
        <w:t>20</w:t>
      </w:r>
      <w:r w:rsidRPr="00675920">
        <w:rPr>
          <w:rFonts w:ascii="Times New Roman" w:eastAsia="Calibri" w:hAnsi="Times New Roman" w:cs="Times New Roman"/>
        </w:rPr>
        <w:t xml:space="preserve"> d. </w:t>
      </w:r>
    </w:p>
    <w:p w:rsidR="00A40405" w:rsidRPr="00675920" w:rsidRDefault="00A40405" w:rsidP="00A40405">
      <w:pPr>
        <w:autoSpaceDE w:val="0"/>
        <w:autoSpaceDN w:val="0"/>
        <w:adjustRightInd w:val="0"/>
        <w:spacing w:after="0" w:line="240" w:lineRule="auto"/>
        <w:ind w:left="5670"/>
        <w:jc w:val="both"/>
        <w:rPr>
          <w:rFonts w:ascii="Times New Roman" w:eastAsia="Calibri" w:hAnsi="Times New Roman" w:cs="Times New Roman"/>
          <w:color w:val="000000"/>
        </w:rPr>
      </w:pPr>
      <w:r w:rsidRPr="00675920">
        <w:rPr>
          <w:rFonts w:ascii="Times New Roman" w:eastAsia="Calibri" w:hAnsi="Times New Roman" w:cs="Times New Roman"/>
          <w:color w:val="000000"/>
        </w:rPr>
        <w:t>įsakymu Nr. V1-</w:t>
      </w:r>
      <w:r w:rsidR="003D24E2">
        <w:rPr>
          <w:rFonts w:ascii="Times New Roman" w:eastAsia="Calibri" w:hAnsi="Times New Roman" w:cs="Times New Roman"/>
          <w:color w:val="000000"/>
        </w:rPr>
        <w:t>15</w:t>
      </w:r>
    </w:p>
    <w:p w:rsidR="00A40405" w:rsidRPr="00675920" w:rsidRDefault="00A40405" w:rsidP="00A40405">
      <w:pPr>
        <w:rPr>
          <w:rFonts w:ascii="Times New Roman" w:hAnsi="Times New Roman" w:cs="Times New Roman"/>
        </w:rPr>
      </w:pPr>
    </w:p>
    <w:p w:rsidR="00A40405" w:rsidRPr="00675920" w:rsidRDefault="00A40405" w:rsidP="00A40405">
      <w:pPr>
        <w:jc w:val="center"/>
        <w:rPr>
          <w:rFonts w:ascii="Times New Roman" w:hAnsi="Times New Roman" w:cs="Times New Roman"/>
          <w:b/>
        </w:rPr>
      </w:pPr>
      <w:r w:rsidRPr="00675920">
        <w:rPr>
          <w:rFonts w:ascii="Times New Roman" w:hAnsi="Times New Roman" w:cs="Times New Roman"/>
          <w:b/>
        </w:rPr>
        <w:t>MAŽEIKIŲ „ŽIBURĖLIO“ PRADINĖS MOKYKLOS MOKYTOJŲ TARYBOS NUOSTATAI</w:t>
      </w:r>
    </w:p>
    <w:p w:rsidR="00A40405" w:rsidRPr="00675920" w:rsidRDefault="00A40405" w:rsidP="00A40405">
      <w:pPr>
        <w:jc w:val="center"/>
        <w:rPr>
          <w:rFonts w:ascii="Times New Roman" w:hAnsi="Times New Roman" w:cs="Times New Roman"/>
        </w:rPr>
      </w:pPr>
    </w:p>
    <w:p w:rsidR="00675920" w:rsidRDefault="00A40405" w:rsidP="00675920">
      <w:pPr>
        <w:pStyle w:val="Sraopastraipa"/>
        <w:numPr>
          <w:ilvl w:val="0"/>
          <w:numId w:val="3"/>
        </w:numPr>
        <w:tabs>
          <w:tab w:val="left" w:pos="3402"/>
          <w:tab w:val="left" w:pos="3544"/>
          <w:tab w:val="left" w:pos="4111"/>
        </w:tabs>
        <w:spacing w:before="240" w:after="840"/>
        <w:ind w:left="1077"/>
        <w:jc w:val="center"/>
        <w:rPr>
          <w:rFonts w:ascii="Times New Roman" w:hAnsi="Times New Roman" w:cs="Times New Roman"/>
          <w:b/>
        </w:rPr>
      </w:pPr>
      <w:r w:rsidRPr="00675920">
        <w:rPr>
          <w:rFonts w:ascii="Times New Roman" w:hAnsi="Times New Roman" w:cs="Times New Roman"/>
          <w:b/>
        </w:rPr>
        <w:t>BENDROSIOS NUOSTATOS</w:t>
      </w:r>
    </w:p>
    <w:p w:rsidR="003D24E2" w:rsidRPr="00675920" w:rsidRDefault="003D24E2" w:rsidP="003D24E2">
      <w:pPr>
        <w:pStyle w:val="Sraopastraipa"/>
        <w:tabs>
          <w:tab w:val="left" w:pos="3402"/>
          <w:tab w:val="left" w:pos="3544"/>
          <w:tab w:val="left" w:pos="4111"/>
        </w:tabs>
        <w:spacing w:before="240" w:after="840"/>
        <w:ind w:left="1077"/>
        <w:rPr>
          <w:rFonts w:ascii="Times New Roman" w:hAnsi="Times New Roman" w:cs="Times New Roman"/>
          <w:b/>
        </w:rPr>
      </w:pPr>
    </w:p>
    <w:p w:rsidR="00A40405" w:rsidRPr="00675920" w:rsidRDefault="00A40405" w:rsidP="00675920">
      <w:pPr>
        <w:pStyle w:val="Sraopastraipa"/>
        <w:numPr>
          <w:ilvl w:val="0"/>
          <w:numId w:val="4"/>
        </w:numPr>
        <w:tabs>
          <w:tab w:val="left" w:pos="1418"/>
        </w:tabs>
        <w:spacing w:before="600" w:after="240" w:line="360" w:lineRule="auto"/>
        <w:ind w:left="0" w:firstLine="1134"/>
        <w:jc w:val="both"/>
        <w:rPr>
          <w:rFonts w:ascii="Times New Roman" w:hAnsi="Times New Roman" w:cs="Times New Roman"/>
        </w:rPr>
      </w:pPr>
      <w:r w:rsidRPr="00675920">
        <w:rPr>
          <w:rFonts w:ascii="Times New Roman" w:hAnsi="Times New Roman" w:cs="Times New Roman"/>
        </w:rPr>
        <w:t>Mažeikių „Žiburėlio“ pradinės mokyklos Mokytojų taryba (toliau – Mokytojų taryba) yra nuolat veikianti Mokyklos savivaldos institucija mokytojų</w:t>
      </w:r>
      <w:r w:rsidR="00F0570C" w:rsidRPr="00675920">
        <w:rPr>
          <w:rFonts w:ascii="Times New Roman" w:hAnsi="Times New Roman" w:cs="Times New Roman"/>
        </w:rPr>
        <w:t>, švietimo pagalbos specialistų ir kitų ugdymo procese dalyvaujančių asmenų profesiniams ir</w:t>
      </w:r>
      <w:r w:rsidRPr="00675920">
        <w:rPr>
          <w:rFonts w:ascii="Times New Roman" w:hAnsi="Times New Roman" w:cs="Times New Roman"/>
        </w:rPr>
        <w:t xml:space="preserve"> bendriesiems ugdymo klausimams spręsti.</w:t>
      </w:r>
    </w:p>
    <w:p w:rsidR="00A40405" w:rsidRPr="00675920" w:rsidRDefault="00A40405" w:rsidP="00675920">
      <w:pPr>
        <w:pStyle w:val="Sraopastraipa"/>
        <w:numPr>
          <w:ilvl w:val="0"/>
          <w:numId w:val="4"/>
        </w:numPr>
        <w:tabs>
          <w:tab w:val="left" w:pos="1418"/>
        </w:tabs>
        <w:spacing w:after="0" w:line="360" w:lineRule="auto"/>
        <w:ind w:left="0" w:firstLine="1134"/>
        <w:jc w:val="both"/>
        <w:rPr>
          <w:rFonts w:ascii="Times New Roman" w:hAnsi="Times New Roman" w:cs="Times New Roman"/>
        </w:rPr>
      </w:pPr>
      <w:r w:rsidRPr="00675920">
        <w:rPr>
          <w:rFonts w:ascii="Times New Roman" w:hAnsi="Times New Roman" w:cs="Times New Roman"/>
        </w:rPr>
        <w:t>Mokytojų taryba savo veiklą grindžia Lietuvos Respublikos Konstitucija, Lietuvos Respublikos švietimo įstatymu ir kitais įstatymais, Lietuvos Respublikos Vyriausybės nutarimais, Švietimo, mokslo ir sporto ministro įsakymais, Mokyklos vadovo įsakymais, Mokyklos nuostatais, šiais Nuostatais ir kitais teisės aktais.</w:t>
      </w:r>
    </w:p>
    <w:p w:rsidR="00A40405" w:rsidRPr="00675920" w:rsidRDefault="00A40405" w:rsidP="00675920">
      <w:pPr>
        <w:pStyle w:val="Sraopastraipa"/>
        <w:numPr>
          <w:ilvl w:val="0"/>
          <w:numId w:val="4"/>
        </w:numPr>
        <w:tabs>
          <w:tab w:val="left" w:pos="1418"/>
        </w:tabs>
        <w:spacing w:after="0" w:line="360" w:lineRule="auto"/>
        <w:ind w:left="0" w:firstLine="1134"/>
        <w:jc w:val="both"/>
        <w:rPr>
          <w:rFonts w:ascii="Times New Roman" w:hAnsi="Times New Roman" w:cs="Times New Roman"/>
        </w:rPr>
      </w:pPr>
      <w:r w:rsidRPr="00675920">
        <w:rPr>
          <w:rFonts w:ascii="Times New Roman" w:hAnsi="Times New Roman" w:cs="Times New Roman"/>
        </w:rPr>
        <w:t>Mokytojų tarybos išvados ir pasiūlymai, teikiami steigėjui, Mokyklos vadovui, kitoms mokyklos savivaldos institucijoms ar socialiniams partneriams yra rekomendacinio pobūdžio.</w:t>
      </w:r>
    </w:p>
    <w:p w:rsidR="00A40405" w:rsidRPr="00675920" w:rsidRDefault="00A40405" w:rsidP="00675920">
      <w:pPr>
        <w:pStyle w:val="Sraopastraipa"/>
        <w:numPr>
          <w:ilvl w:val="0"/>
          <w:numId w:val="4"/>
        </w:numPr>
        <w:tabs>
          <w:tab w:val="left" w:pos="1418"/>
        </w:tabs>
        <w:spacing w:after="0" w:line="360" w:lineRule="auto"/>
        <w:ind w:left="0" w:firstLine="1134"/>
        <w:jc w:val="both"/>
        <w:rPr>
          <w:rFonts w:ascii="Times New Roman" w:hAnsi="Times New Roman" w:cs="Times New Roman"/>
        </w:rPr>
      </w:pPr>
      <w:r w:rsidRPr="00675920">
        <w:rPr>
          <w:rFonts w:ascii="Times New Roman" w:hAnsi="Times New Roman" w:cs="Times New Roman"/>
        </w:rPr>
        <w:t>Mokytojų tarybos veiklą reglamentuoja Mokytojų tarybos nuostatai, kuriuos tvirtina Mokyklos vadovas.</w:t>
      </w:r>
    </w:p>
    <w:p w:rsidR="00F0570C" w:rsidRPr="00675920" w:rsidRDefault="00F0570C" w:rsidP="00675920">
      <w:pPr>
        <w:pStyle w:val="Sraopastraipa"/>
        <w:numPr>
          <w:ilvl w:val="0"/>
          <w:numId w:val="4"/>
        </w:numPr>
        <w:tabs>
          <w:tab w:val="left" w:pos="1418"/>
        </w:tabs>
        <w:spacing w:after="0" w:line="360" w:lineRule="auto"/>
        <w:ind w:left="0" w:firstLine="1134"/>
        <w:jc w:val="both"/>
        <w:rPr>
          <w:rFonts w:ascii="Times New Roman" w:hAnsi="Times New Roman" w:cs="Times New Roman"/>
        </w:rPr>
      </w:pPr>
      <w:r w:rsidRPr="00675920">
        <w:rPr>
          <w:rFonts w:ascii="Times New Roman" w:hAnsi="Times New Roman" w:cs="Times New Roman"/>
        </w:rPr>
        <w:t>Mokytojų taryba dirba vadovaudamasi Mokyklos mokslo metų veiklos planu.</w:t>
      </w:r>
    </w:p>
    <w:p w:rsidR="00A40405" w:rsidRPr="00675920" w:rsidRDefault="00A40405" w:rsidP="00675920">
      <w:pPr>
        <w:spacing w:line="360" w:lineRule="auto"/>
        <w:jc w:val="both"/>
        <w:rPr>
          <w:rFonts w:ascii="Times New Roman" w:hAnsi="Times New Roman" w:cs="Times New Roman"/>
        </w:rPr>
      </w:pPr>
    </w:p>
    <w:p w:rsidR="00675920" w:rsidRDefault="00F0570C" w:rsidP="00675920">
      <w:pPr>
        <w:pStyle w:val="Sraopastraipa"/>
        <w:numPr>
          <w:ilvl w:val="0"/>
          <w:numId w:val="3"/>
        </w:numPr>
        <w:spacing w:line="360" w:lineRule="auto"/>
        <w:jc w:val="center"/>
        <w:rPr>
          <w:rFonts w:ascii="Times New Roman" w:hAnsi="Times New Roman" w:cs="Times New Roman"/>
          <w:b/>
        </w:rPr>
      </w:pPr>
      <w:r w:rsidRPr="00675920">
        <w:rPr>
          <w:rFonts w:ascii="Times New Roman" w:hAnsi="Times New Roman" w:cs="Times New Roman"/>
          <w:b/>
        </w:rPr>
        <w:t>MOKYTOJŲ TARYBOS STRUKTŪRA</w:t>
      </w:r>
      <w:r w:rsidR="00A40405" w:rsidRPr="00675920">
        <w:rPr>
          <w:rFonts w:ascii="Times New Roman" w:hAnsi="Times New Roman" w:cs="Times New Roman"/>
          <w:b/>
        </w:rPr>
        <w:t xml:space="preserve"> IR VEIKLOS ORGANIZAVIMAS</w:t>
      </w:r>
    </w:p>
    <w:p w:rsidR="003D24E2" w:rsidRPr="00675920" w:rsidRDefault="003D24E2" w:rsidP="003D24E2">
      <w:pPr>
        <w:pStyle w:val="Sraopastraipa"/>
        <w:spacing w:line="360" w:lineRule="auto"/>
        <w:ind w:left="1080"/>
        <w:rPr>
          <w:rFonts w:ascii="Times New Roman" w:hAnsi="Times New Roman" w:cs="Times New Roman"/>
          <w:b/>
        </w:rPr>
      </w:pPr>
    </w:p>
    <w:p w:rsidR="00F0570C" w:rsidRPr="00675920" w:rsidRDefault="00A40405" w:rsidP="00675920">
      <w:pPr>
        <w:pStyle w:val="Sraopastraipa"/>
        <w:numPr>
          <w:ilvl w:val="0"/>
          <w:numId w:val="4"/>
        </w:numPr>
        <w:tabs>
          <w:tab w:val="left" w:pos="1418"/>
        </w:tabs>
        <w:spacing w:after="0" w:line="360" w:lineRule="auto"/>
        <w:ind w:left="0" w:firstLine="1134"/>
        <w:jc w:val="both"/>
        <w:rPr>
          <w:rFonts w:ascii="Times New Roman" w:hAnsi="Times New Roman" w:cs="Times New Roman"/>
        </w:rPr>
      </w:pPr>
      <w:r w:rsidRPr="00675920">
        <w:rPr>
          <w:rFonts w:ascii="Times New Roman" w:hAnsi="Times New Roman" w:cs="Times New Roman"/>
        </w:rPr>
        <w:t>M</w:t>
      </w:r>
      <w:r w:rsidR="00F0570C" w:rsidRPr="00675920">
        <w:rPr>
          <w:rFonts w:ascii="Times New Roman" w:hAnsi="Times New Roman" w:cs="Times New Roman"/>
        </w:rPr>
        <w:t xml:space="preserve">okytojų tarybą sudaro 9 nariai, renkami dviejų metų laikotarpiui. Mokytojų tarybos narių kadencijų skaičius neribojamas. </w:t>
      </w:r>
    </w:p>
    <w:p w:rsidR="00F0570C" w:rsidRPr="00675920" w:rsidRDefault="00F0570C" w:rsidP="00675920">
      <w:pPr>
        <w:pStyle w:val="Sraopastraipa"/>
        <w:numPr>
          <w:ilvl w:val="0"/>
          <w:numId w:val="4"/>
        </w:numPr>
        <w:tabs>
          <w:tab w:val="left" w:pos="1418"/>
        </w:tabs>
        <w:spacing w:after="0" w:line="360" w:lineRule="auto"/>
        <w:ind w:left="0" w:firstLine="1134"/>
        <w:jc w:val="both"/>
        <w:rPr>
          <w:rFonts w:ascii="Times New Roman" w:hAnsi="Times New Roman" w:cs="Times New Roman"/>
        </w:rPr>
      </w:pPr>
      <w:r w:rsidRPr="00675920">
        <w:rPr>
          <w:rFonts w:ascii="Times New Roman" w:hAnsi="Times New Roman" w:cs="Times New Roman"/>
        </w:rPr>
        <w:t xml:space="preserve">Mokytojų taryba renkama visuotiniame mokytojų, švietimo pagalbos specialistų ir kitų ugdymo procese dalyvaujančių asmenų visuotiniame susirinkime atviru balsavimu. </w:t>
      </w:r>
    </w:p>
    <w:p w:rsidR="00DA10DC" w:rsidRPr="00675920" w:rsidRDefault="00A40405" w:rsidP="00675920">
      <w:pPr>
        <w:pStyle w:val="Sraopastraipa"/>
        <w:numPr>
          <w:ilvl w:val="0"/>
          <w:numId w:val="4"/>
        </w:numPr>
        <w:tabs>
          <w:tab w:val="left" w:pos="1418"/>
        </w:tabs>
        <w:spacing w:after="0" w:line="360" w:lineRule="auto"/>
        <w:ind w:left="0" w:firstLine="1134"/>
        <w:jc w:val="both"/>
        <w:rPr>
          <w:rFonts w:ascii="Times New Roman" w:hAnsi="Times New Roman" w:cs="Times New Roman"/>
        </w:rPr>
      </w:pPr>
      <w:r w:rsidRPr="00675920">
        <w:rPr>
          <w:rFonts w:ascii="Times New Roman" w:hAnsi="Times New Roman" w:cs="Times New Roman"/>
        </w:rPr>
        <w:t xml:space="preserve">Mokytojų tarybai vadovauja </w:t>
      </w:r>
      <w:r w:rsidR="00DA10DC" w:rsidRPr="00675920">
        <w:rPr>
          <w:rFonts w:ascii="Times New Roman" w:hAnsi="Times New Roman" w:cs="Times New Roman"/>
        </w:rPr>
        <w:t xml:space="preserve">pirmininkas, išrinktas atviru balsavimu pirmame naujos Mokytojų tarybos posėdyje. </w:t>
      </w:r>
    </w:p>
    <w:p w:rsidR="004D443F" w:rsidRPr="00675920" w:rsidRDefault="004D443F" w:rsidP="00675920">
      <w:pPr>
        <w:pStyle w:val="Sraopastraipa"/>
        <w:numPr>
          <w:ilvl w:val="0"/>
          <w:numId w:val="4"/>
        </w:numPr>
        <w:tabs>
          <w:tab w:val="left" w:pos="1418"/>
          <w:tab w:val="left" w:pos="1560"/>
        </w:tabs>
        <w:spacing w:after="0" w:line="360" w:lineRule="auto"/>
        <w:ind w:left="0" w:firstLine="1134"/>
        <w:jc w:val="both"/>
        <w:rPr>
          <w:rFonts w:ascii="Times New Roman" w:hAnsi="Times New Roman" w:cs="Times New Roman"/>
        </w:rPr>
      </w:pPr>
      <w:r w:rsidRPr="00675920">
        <w:rPr>
          <w:rFonts w:ascii="Times New Roman" w:hAnsi="Times New Roman" w:cs="Times New Roman"/>
        </w:rPr>
        <w:t>Mokytojų tarybos dokumentus pagal dokumentacijos planą ir dokumentų valdymo taisykles tvarko mokytojų tarybos sekretorius, išrenkamas atviru balsavimu balsų dauguma.</w:t>
      </w:r>
    </w:p>
    <w:p w:rsidR="00DA10DC" w:rsidRPr="00675920" w:rsidRDefault="00DA10DC" w:rsidP="00675920">
      <w:pPr>
        <w:pStyle w:val="Sraopastraipa"/>
        <w:numPr>
          <w:ilvl w:val="0"/>
          <w:numId w:val="4"/>
        </w:numPr>
        <w:tabs>
          <w:tab w:val="left" w:pos="1418"/>
          <w:tab w:val="left" w:pos="1560"/>
        </w:tabs>
        <w:spacing w:after="0" w:line="360" w:lineRule="auto"/>
        <w:ind w:left="0" w:firstLine="1134"/>
        <w:jc w:val="both"/>
        <w:rPr>
          <w:rFonts w:ascii="Times New Roman" w:hAnsi="Times New Roman" w:cs="Times New Roman"/>
        </w:rPr>
      </w:pPr>
      <w:r w:rsidRPr="00675920">
        <w:rPr>
          <w:rFonts w:ascii="Times New Roman" w:hAnsi="Times New Roman" w:cs="Times New Roman"/>
        </w:rPr>
        <w:t>Mokytojų tarybos posėdžiai šaukiami prasidedant ir baigiantis mokslo metams, ne rečiau kaip kartą per pusmetį, prireikus šaukiami neeiliniai mo</w:t>
      </w:r>
      <w:r w:rsidR="00947783" w:rsidRPr="00675920">
        <w:rPr>
          <w:rFonts w:ascii="Times New Roman" w:hAnsi="Times New Roman" w:cs="Times New Roman"/>
        </w:rPr>
        <w:t xml:space="preserve">kytojų tarybos posėdžiai. </w:t>
      </w:r>
      <w:bookmarkStart w:id="0" w:name="_GoBack"/>
      <w:bookmarkEnd w:id="0"/>
    </w:p>
    <w:p w:rsidR="004D443F" w:rsidRPr="00675920" w:rsidRDefault="00A40405" w:rsidP="00675920">
      <w:pPr>
        <w:pStyle w:val="Sraopastraipa"/>
        <w:numPr>
          <w:ilvl w:val="0"/>
          <w:numId w:val="4"/>
        </w:numPr>
        <w:tabs>
          <w:tab w:val="left" w:pos="1418"/>
          <w:tab w:val="left" w:pos="1560"/>
        </w:tabs>
        <w:spacing w:after="0" w:line="360" w:lineRule="auto"/>
        <w:ind w:left="0" w:firstLine="1134"/>
        <w:jc w:val="both"/>
        <w:rPr>
          <w:rFonts w:ascii="Times New Roman" w:hAnsi="Times New Roman" w:cs="Times New Roman"/>
        </w:rPr>
      </w:pPr>
      <w:r w:rsidRPr="00675920">
        <w:rPr>
          <w:rFonts w:ascii="Times New Roman" w:hAnsi="Times New Roman" w:cs="Times New Roman"/>
        </w:rPr>
        <w:t>Mokytojų tarybos posėdžiai yra teisėti, jei ju</w:t>
      </w:r>
      <w:r w:rsidR="00DA10DC" w:rsidRPr="00675920">
        <w:rPr>
          <w:rFonts w:ascii="Times New Roman" w:hAnsi="Times New Roman" w:cs="Times New Roman"/>
        </w:rPr>
        <w:t>ose dalyvauja ne mažiau kaip du trečdaliai</w:t>
      </w:r>
      <w:r w:rsidRPr="00675920">
        <w:rPr>
          <w:rFonts w:ascii="Times New Roman" w:hAnsi="Times New Roman" w:cs="Times New Roman"/>
        </w:rPr>
        <w:t xml:space="preserve"> mokytojų tarybos</w:t>
      </w:r>
      <w:r w:rsidR="004D443F" w:rsidRPr="00675920">
        <w:rPr>
          <w:rFonts w:ascii="Times New Roman" w:hAnsi="Times New Roman" w:cs="Times New Roman"/>
        </w:rPr>
        <w:t xml:space="preserve"> </w:t>
      </w:r>
      <w:r w:rsidRPr="00675920">
        <w:rPr>
          <w:rFonts w:ascii="Times New Roman" w:hAnsi="Times New Roman" w:cs="Times New Roman"/>
        </w:rPr>
        <w:t>narių. Nutarimai priimami posėdyje dalyvaujančiųjų balsų dauguma. Jei balsai pasiskirsto po lygiai,</w:t>
      </w:r>
      <w:r w:rsidR="004D443F" w:rsidRPr="00675920">
        <w:rPr>
          <w:rFonts w:ascii="Times New Roman" w:hAnsi="Times New Roman" w:cs="Times New Roman"/>
        </w:rPr>
        <w:t xml:space="preserve"> </w:t>
      </w:r>
      <w:r w:rsidRPr="00675920">
        <w:rPr>
          <w:rFonts w:ascii="Times New Roman" w:hAnsi="Times New Roman" w:cs="Times New Roman"/>
        </w:rPr>
        <w:t>s</w:t>
      </w:r>
      <w:r w:rsidR="00947783" w:rsidRPr="00675920">
        <w:rPr>
          <w:rFonts w:ascii="Times New Roman" w:hAnsi="Times New Roman" w:cs="Times New Roman"/>
        </w:rPr>
        <w:t>prendžiamasis balsas priklauso M</w:t>
      </w:r>
      <w:r w:rsidRPr="00675920">
        <w:rPr>
          <w:rFonts w:ascii="Times New Roman" w:hAnsi="Times New Roman" w:cs="Times New Roman"/>
        </w:rPr>
        <w:t>okytojų tarybos pirmininkui.</w:t>
      </w:r>
    </w:p>
    <w:p w:rsidR="00A40405" w:rsidRPr="00675920" w:rsidRDefault="004D443F" w:rsidP="00675920">
      <w:pPr>
        <w:pStyle w:val="Sraopastraipa"/>
        <w:numPr>
          <w:ilvl w:val="0"/>
          <w:numId w:val="4"/>
        </w:numPr>
        <w:tabs>
          <w:tab w:val="left" w:pos="1418"/>
          <w:tab w:val="left" w:pos="1560"/>
        </w:tabs>
        <w:spacing w:after="0" w:line="360" w:lineRule="auto"/>
        <w:ind w:left="0" w:firstLine="1134"/>
        <w:jc w:val="both"/>
        <w:rPr>
          <w:rFonts w:ascii="Times New Roman" w:hAnsi="Times New Roman" w:cs="Times New Roman"/>
        </w:rPr>
      </w:pPr>
      <w:r w:rsidRPr="00675920">
        <w:rPr>
          <w:rFonts w:ascii="Times New Roman" w:hAnsi="Times New Roman" w:cs="Times New Roman"/>
        </w:rPr>
        <w:t>Į M</w:t>
      </w:r>
      <w:r w:rsidR="00A40405" w:rsidRPr="00675920">
        <w:rPr>
          <w:rFonts w:ascii="Times New Roman" w:hAnsi="Times New Roman" w:cs="Times New Roman"/>
        </w:rPr>
        <w:t>okytojų tarybos posėdžius gali</w:t>
      </w:r>
      <w:r w:rsidRPr="00675920">
        <w:rPr>
          <w:rFonts w:ascii="Times New Roman" w:hAnsi="Times New Roman" w:cs="Times New Roman"/>
        </w:rPr>
        <w:t xml:space="preserve"> būti kviečiami kitų Mokyklos </w:t>
      </w:r>
      <w:r w:rsidR="00A40405" w:rsidRPr="00675920">
        <w:rPr>
          <w:rFonts w:ascii="Times New Roman" w:hAnsi="Times New Roman" w:cs="Times New Roman"/>
        </w:rPr>
        <w:t>savivaldos institucijų atstovai, kiti asmenys. Jie turi patariamojo balso teisę.</w:t>
      </w:r>
    </w:p>
    <w:p w:rsidR="004D443F" w:rsidRPr="00675920" w:rsidRDefault="004D443F" w:rsidP="00675920">
      <w:pPr>
        <w:pStyle w:val="Sraopastraipa"/>
        <w:numPr>
          <w:ilvl w:val="0"/>
          <w:numId w:val="4"/>
        </w:numPr>
        <w:tabs>
          <w:tab w:val="left" w:pos="1418"/>
          <w:tab w:val="left" w:pos="1560"/>
        </w:tabs>
        <w:spacing w:after="0" w:line="360" w:lineRule="auto"/>
        <w:ind w:left="0" w:firstLine="1134"/>
        <w:jc w:val="both"/>
        <w:rPr>
          <w:rFonts w:ascii="Times New Roman" w:hAnsi="Times New Roman" w:cs="Times New Roman"/>
        </w:rPr>
      </w:pPr>
      <w:r w:rsidRPr="00675920">
        <w:rPr>
          <w:rFonts w:ascii="Times New Roman" w:hAnsi="Times New Roman" w:cs="Times New Roman"/>
        </w:rPr>
        <w:lastRenderedPageBreak/>
        <w:t>Mokytojų tarybos nutarimai įsigalioja nuo jų priėmimo dienos.</w:t>
      </w:r>
    </w:p>
    <w:p w:rsidR="004D443F" w:rsidRPr="00675920" w:rsidRDefault="004D443F" w:rsidP="00675920">
      <w:pPr>
        <w:pStyle w:val="Sraopastraipa"/>
        <w:numPr>
          <w:ilvl w:val="0"/>
          <w:numId w:val="4"/>
        </w:numPr>
        <w:tabs>
          <w:tab w:val="left" w:pos="1418"/>
          <w:tab w:val="left" w:pos="1560"/>
        </w:tabs>
        <w:spacing w:after="0" w:line="360" w:lineRule="auto"/>
        <w:ind w:left="0" w:firstLine="1134"/>
        <w:jc w:val="both"/>
        <w:rPr>
          <w:rFonts w:ascii="Times New Roman" w:hAnsi="Times New Roman" w:cs="Times New Roman"/>
        </w:rPr>
      </w:pPr>
      <w:r w:rsidRPr="00675920">
        <w:rPr>
          <w:rFonts w:ascii="Times New Roman" w:hAnsi="Times New Roman" w:cs="Times New Roman"/>
        </w:rPr>
        <w:t xml:space="preserve">Mokytojų tarybos darbotvarkę, posėdyje numatomus svarstyti klausimus, bei jų pranešėjus sudaro ir paskelbia Mokytojų tarybos pirmininkas pasitaręs su mokyklos vadovu. </w:t>
      </w:r>
    </w:p>
    <w:p w:rsidR="004D443F" w:rsidRPr="00675920" w:rsidRDefault="004D443F" w:rsidP="00675920">
      <w:pPr>
        <w:pStyle w:val="Sraopastraipa"/>
        <w:tabs>
          <w:tab w:val="left" w:pos="1418"/>
          <w:tab w:val="left" w:pos="1560"/>
        </w:tabs>
        <w:spacing w:after="0" w:line="360" w:lineRule="auto"/>
        <w:ind w:left="1134"/>
        <w:jc w:val="both"/>
        <w:rPr>
          <w:rFonts w:ascii="Times New Roman" w:hAnsi="Times New Roman" w:cs="Times New Roman"/>
        </w:rPr>
      </w:pPr>
    </w:p>
    <w:p w:rsidR="00675920" w:rsidRPr="00675920" w:rsidRDefault="00A40405" w:rsidP="00675920">
      <w:pPr>
        <w:pStyle w:val="Sraopastraipa"/>
        <w:numPr>
          <w:ilvl w:val="0"/>
          <w:numId w:val="3"/>
        </w:numPr>
        <w:spacing w:line="360" w:lineRule="auto"/>
        <w:jc w:val="center"/>
        <w:rPr>
          <w:rFonts w:ascii="Times New Roman" w:hAnsi="Times New Roman" w:cs="Times New Roman"/>
          <w:b/>
        </w:rPr>
      </w:pPr>
      <w:r w:rsidRPr="00675920">
        <w:rPr>
          <w:rFonts w:ascii="Times New Roman" w:hAnsi="Times New Roman" w:cs="Times New Roman"/>
          <w:b/>
        </w:rPr>
        <w:t>MOKYTOJŲ TARYBOS FUNKCIJOS</w:t>
      </w:r>
    </w:p>
    <w:p w:rsidR="00BA14DA" w:rsidRPr="00675920" w:rsidRDefault="00A40405" w:rsidP="00675920">
      <w:pPr>
        <w:pStyle w:val="Sraopastraipa"/>
        <w:numPr>
          <w:ilvl w:val="0"/>
          <w:numId w:val="4"/>
        </w:numPr>
        <w:tabs>
          <w:tab w:val="left" w:pos="1418"/>
          <w:tab w:val="left" w:pos="1560"/>
        </w:tabs>
        <w:spacing w:after="0" w:line="360" w:lineRule="auto"/>
        <w:ind w:left="0" w:firstLine="1134"/>
        <w:jc w:val="both"/>
        <w:rPr>
          <w:rFonts w:ascii="Times New Roman" w:hAnsi="Times New Roman" w:cs="Times New Roman"/>
        </w:rPr>
      </w:pPr>
      <w:r w:rsidRPr="00675920">
        <w:rPr>
          <w:rFonts w:ascii="Times New Roman" w:hAnsi="Times New Roman" w:cs="Times New Roman"/>
        </w:rPr>
        <w:t>Mokytojų taryba atlieka šias funkcijas:</w:t>
      </w:r>
    </w:p>
    <w:p w:rsidR="00BA14DA" w:rsidRPr="00675920" w:rsidRDefault="00BA14DA" w:rsidP="00675920">
      <w:pPr>
        <w:pStyle w:val="Sraopastraipa"/>
        <w:numPr>
          <w:ilvl w:val="1"/>
          <w:numId w:val="4"/>
        </w:numPr>
        <w:tabs>
          <w:tab w:val="left" w:pos="1418"/>
          <w:tab w:val="left" w:pos="1701"/>
        </w:tabs>
        <w:spacing w:after="0" w:line="360" w:lineRule="auto"/>
        <w:jc w:val="both"/>
        <w:rPr>
          <w:rFonts w:ascii="Times New Roman" w:hAnsi="Times New Roman" w:cs="Times New Roman"/>
        </w:rPr>
      </w:pPr>
      <w:r w:rsidRPr="00675920">
        <w:rPr>
          <w:rFonts w:ascii="Times New Roman" w:hAnsi="Times New Roman" w:cs="Times New Roman"/>
          <w:color w:val="000000"/>
          <w:bdr w:val="none" w:sz="0" w:space="0" w:color="auto" w:frame="1"/>
        </w:rPr>
        <w:t>inicijuoja Mokyklos kaitos procesus</w:t>
      </w:r>
      <w:r w:rsidR="00947783" w:rsidRPr="00675920">
        <w:rPr>
          <w:rFonts w:ascii="Times New Roman" w:hAnsi="Times New Roman" w:cs="Times New Roman"/>
          <w:color w:val="000000"/>
          <w:bdr w:val="none" w:sz="0" w:space="0" w:color="auto" w:frame="1"/>
        </w:rPr>
        <w:t>, inovacijų diegimą</w:t>
      </w:r>
      <w:r w:rsidRPr="00675920">
        <w:rPr>
          <w:rFonts w:ascii="Times New Roman" w:hAnsi="Times New Roman" w:cs="Times New Roman"/>
          <w:color w:val="000000"/>
          <w:bdr w:val="none" w:sz="0" w:space="0" w:color="auto" w:frame="1"/>
        </w:rPr>
        <w:t>;</w:t>
      </w:r>
    </w:p>
    <w:p w:rsidR="00BA14DA" w:rsidRPr="00675920" w:rsidRDefault="0063296F" w:rsidP="00675920">
      <w:pPr>
        <w:pStyle w:val="Sraopastraipa"/>
        <w:numPr>
          <w:ilvl w:val="1"/>
          <w:numId w:val="4"/>
        </w:numPr>
        <w:tabs>
          <w:tab w:val="left" w:pos="1418"/>
          <w:tab w:val="left" w:pos="1701"/>
        </w:tabs>
        <w:spacing w:after="0" w:line="360" w:lineRule="auto"/>
        <w:jc w:val="both"/>
        <w:rPr>
          <w:rFonts w:ascii="Times New Roman" w:hAnsi="Times New Roman" w:cs="Times New Roman"/>
        </w:rPr>
      </w:pPr>
      <w:r w:rsidRPr="00675920">
        <w:rPr>
          <w:rFonts w:ascii="Times New Roman" w:hAnsi="Times New Roman" w:cs="Times New Roman"/>
          <w:color w:val="000000"/>
          <w:bdr w:val="none" w:sz="0" w:space="0" w:color="auto" w:frame="1"/>
        </w:rPr>
        <w:t>formuoja strateginius M</w:t>
      </w:r>
      <w:r w:rsidR="00BA14DA" w:rsidRPr="00675920">
        <w:rPr>
          <w:rFonts w:ascii="Times New Roman" w:hAnsi="Times New Roman" w:cs="Times New Roman"/>
          <w:color w:val="000000"/>
          <w:bdr w:val="none" w:sz="0" w:space="0" w:color="auto" w:frame="1"/>
        </w:rPr>
        <w:t xml:space="preserve">okyklos tikslus, </w:t>
      </w:r>
      <w:r w:rsidR="00947783" w:rsidRPr="00675920">
        <w:rPr>
          <w:rFonts w:ascii="Times New Roman" w:hAnsi="Times New Roman" w:cs="Times New Roman"/>
          <w:color w:val="000000"/>
          <w:bdr w:val="none" w:sz="0" w:space="0" w:color="auto" w:frame="1"/>
        </w:rPr>
        <w:t xml:space="preserve">uždavinius, </w:t>
      </w:r>
      <w:r w:rsidR="00BA14DA" w:rsidRPr="00675920">
        <w:rPr>
          <w:rFonts w:ascii="Times New Roman" w:hAnsi="Times New Roman" w:cs="Times New Roman"/>
          <w:color w:val="000000"/>
          <w:bdr w:val="none" w:sz="0" w:space="0" w:color="auto" w:frame="1"/>
        </w:rPr>
        <w:t>viziją</w:t>
      </w:r>
      <w:r w:rsidRPr="00675920">
        <w:rPr>
          <w:rFonts w:ascii="Times New Roman" w:hAnsi="Times New Roman" w:cs="Times New Roman"/>
          <w:color w:val="000000"/>
          <w:bdr w:val="none" w:sz="0" w:space="0" w:color="auto" w:frame="1"/>
        </w:rPr>
        <w:t>, filosofiją</w:t>
      </w:r>
      <w:r w:rsidR="00BA14DA" w:rsidRPr="00675920">
        <w:rPr>
          <w:rFonts w:ascii="Times New Roman" w:hAnsi="Times New Roman" w:cs="Times New Roman"/>
          <w:color w:val="000000"/>
          <w:bdr w:val="none" w:sz="0" w:space="0" w:color="auto" w:frame="1"/>
        </w:rPr>
        <w:t>;</w:t>
      </w:r>
    </w:p>
    <w:p w:rsidR="00BA14DA" w:rsidRPr="00675920" w:rsidRDefault="00BA14DA" w:rsidP="00675920">
      <w:pPr>
        <w:pStyle w:val="Sraopastraipa"/>
        <w:numPr>
          <w:ilvl w:val="1"/>
          <w:numId w:val="4"/>
        </w:numPr>
        <w:tabs>
          <w:tab w:val="left" w:pos="1418"/>
          <w:tab w:val="left" w:pos="1701"/>
        </w:tabs>
        <w:spacing w:after="0" w:line="360" w:lineRule="auto"/>
        <w:jc w:val="both"/>
        <w:rPr>
          <w:rFonts w:ascii="Times New Roman" w:hAnsi="Times New Roman" w:cs="Times New Roman"/>
        </w:rPr>
      </w:pPr>
      <w:r w:rsidRPr="00675920">
        <w:rPr>
          <w:rFonts w:ascii="Times New Roman" w:hAnsi="Times New Roman" w:cs="Times New Roman"/>
          <w:color w:val="000000"/>
          <w:bdr w:val="none" w:sz="0" w:space="0" w:color="auto" w:frame="1"/>
        </w:rPr>
        <w:t>dalyvauja planuojant Mokyklos veiklą;</w:t>
      </w:r>
    </w:p>
    <w:p w:rsidR="00947783" w:rsidRPr="00675920" w:rsidRDefault="00947783" w:rsidP="00675920">
      <w:pPr>
        <w:pStyle w:val="Sraopastraipa"/>
        <w:numPr>
          <w:ilvl w:val="1"/>
          <w:numId w:val="4"/>
        </w:numPr>
        <w:tabs>
          <w:tab w:val="left" w:pos="1135"/>
          <w:tab w:val="left" w:pos="1701"/>
        </w:tabs>
        <w:spacing w:after="0" w:line="360" w:lineRule="auto"/>
        <w:jc w:val="both"/>
        <w:rPr>
          <w:rFonts w:ascii="Times New Roman" w:hAnsi="Times New Roman" w:cs="Times New Roman"/>
        </w:rPr>
      </w:pPr>
      <w:r w:rsidRPr="00675920">
        <w:rPr>
          <w:rFonts w:ascii="Times New Roman" w:hAnsi="Times New Roman" w:cs="Times New Roman"/>
          <w:color w:val="000000"/>
          <w:bdr w:val="none" w:sz="0" w:space="0" w:color="auto" w:frame="1"/>
        </w:rPr>
        <w:t>planuoja ir aptaria ugdymo turinį (programas, mokymo ir mokymosi metodus, kontekstą, mokinių pasiekimų ir pažangos vertinimo būdus, ugdymo(</w:t>
      </w:r>
      <w:proofErr w:type="spellStart"/>
      <w:r w:rsidRPr="00675920">
        <w:rPr>
          <w:rFonts w:ascii="Times New Roman" w:hAnsi="Times New Roman" w:cs="Times New Roman"/>
          <w:color w:val="000000"/>
          <w:bdr w:val="none" w:sz="0" w:space="0" w:color="auto" w:frame="1"/>
        </w:rPr>
        <w:t>si</w:t>
      </w:r>
      <w:proofErr w:type="spellEnd"/>
      <w:r w:rsidRPr="00675920">
        <w:rPr>
          <w:rFonts w:ascii="Times New Roman" w:hAnsi="Times New Roman" w:cs="Times New Roman"/>
          <w:color w:val="000000"/>
          <w:bdr w:val="none" w:sz="0" w:space="0" w:color="auto" w:frame="1"/>
        </w:rPr>
        <w:t>) priemones bei patyrimą, kurį mokiniai sukaupia ugdymo(</w:t>
      </w:r>
      <w:proofErr w:type="spellStart"/>
      <w:r w:rsidRPr="00675920">
        <w:rPr>
          <w:rFonts w:ascii="Times New Roman" w:hAnsi="Times New Roman" w:cs="Times New Roman"/>
          <w:color w:val="000000"/>
          <w:bdr w:val="none" w:sz="0" w:space="0" w:color="auto" w:frame="1"/>
        </w:rPr>
        <w:t>si</w:t>
      </w:r>
      <w:proofErr w:type="spellEnd"/>
      <w:r w:rsidRPr="00675920">
        <w:rPr>
          <w:rFonts w:ascii="Times New Roman" w:hAnsi="Times New Roman" w:cs="Times New Roman"/>
          <w:color w:val="000000"/>
          <w:bdr w:val="none" w:sz="0" w:space="0" w:color="auto" w:frame="1"/>
        </w:rPr>
        <w:t>) procese);</w:t>
      </w:r>
    </w:p>
    <w:p w:rsidR="00BA14DA" w:rsidRPr="00675920" w:rsidRDefault="00BA14DA" w:rsidP="00675920">
      <w:pPr>
        <w:pStyle w:val="Sraopastraipa"/>
        <w:numPr>
          <w:ilvl w:val="1"/>
          <w:numId w:val="4"/>
        </w:numPr>
        <w:tabs>
          <w:tab w:val="left" w:pos="1418"/>
          <w:tab w:val="left" w:pos="1701"/>
        </w:tabs>
        <w:spacing w:after="0" w:line="360" w:lineRule="auto"/>
        <w:jc w:val="both"/>
        <w:rPr>
          <w:rFonts w:ascii="Times New Roman" w:hAnsi="Times New Roman" w:cs="Times New Roman"/>
        </w:rPr>
      </w:pPr>
      <w:r w:rsidRPr="00675920">
        <w:rPr>
          <w:rFonts w:ascii="Times New Roman" w:hAnsi="Times New Roman" w:cs="Times New Roman"/>
          <w:color w:val="000000"/>
          <w:bdr w:val="none" w:sz="0" w:space="0" w:color="auto" w:frame="1"/>
        </w:rPr>
        <w:t>aptaria skirtingų gebėjimų mokinių ugdymo organizavimo principus, jų ugdymo ir mokymo programas, metodus;</w:t>
      </w:r>
    </w:p>
    <w:p w:rsidR="00BA14DA" w:rsidRPr="00675920" w:rsidRDefault="00BA14DA" w:rsidP="00675920">
      <w:pPr>
        <w:pStyle w:val="Sraopastraipa"/>
        <w:numPr>
          <w:ilvl w:val="1"/>
          <w:numId w:val="4"/>
        </w:numPr>
        <w:tabs>
          <w:tab w:val="left" w:pos="1418"/>
          <w:tab w:val="left" w:pos="1701"/>
        </w:tabs>
        <w:spacing w:after="0" w:line="360" w:lineRule="auto"/>
        <w:jc w:val="both"/>
        <w:rPr>
          <w:rFonts w:ascii="Times New Roman" w:hAnsi="Times New Roman" w:cs="Times New Roman"/>
        </w:rPr>
      </w:pPr>
      <w:r w:rsidRPr="00675920">
        <w:rPr>
          <w:rFonts w:ascii="Times New Roman" w:hAnsi="Times New Roman" w:cs="Times New Roman"/>
          <w:color w:val="000000"/>
          <w:bdr w:val="none" w:sz="0" w:space="0" w:color="auto" w:frame="1"/>
        </w:rPr>
        <w:t>analizu</w:t>
      </w:r>
      <w:r w:rsidR="0063296F" w:rsidRPr="00675920">
        <w:rPr>
          <w:rFonts w:ascii="Times New Roman" w:hAnsi="Times New Roman" w:cs="Times New Roman"/>
          <w:color w:val="000000"/>
          <w:bdr w:val="none" w:sz="0" w:space="0" w:color="auto" w:frame="1"/>
        </w:rPr>
        <w:t>oja mokinių mokymosi krūvius, pa</w:t>
      </w:r>
      <w:r w:rsidR="00947783" w:rsidRPr="00675920">
        <w:rPr>
          <w:rFonts w:ascii="Times New Roman" w:hAnsi="Times New Roman" w:cs="Times New Roman"/>
          <w:color w:val="000000"/>
          <w:bdr w:val="none" w:sz="0" w:space="0" w:color="auto" w:frame="1"/>
        </w:rPr>
        <w:t>žangumo ir lankomumo klausimus</w:t>
      </w:r>
      <w:r w:rsidRPr="00675920">
        <w:rPr>
          <w:rFonts w:ascii="Times New Roman" w:hAnsi="Times New Roman" w:cs="Times New Roman"/>
          <w:color w:val="000000"/>
          <w:bdr w:val="none" w:sz="0" w:space="0" w:color="auto" w:frame="1"/>
        </w:rPr>
        <w:t>;</w:t>
      </w:r>
    </w:p>
    <w:p w:rsidR="00BA14DA" w:rsidRPr="00675920" w:rsidRDefault="00BA14DA" w:rsidP="00675920">
      <w:pPr>
        <w:pStyle w:val="Sraopastraipa"/>
        <w:numPr>
          <w:ilvl w:val="1"/>
          <w:numId w:val="4"/>
        </w:numPr>
        <w:tabs>
          <w:tab w:val="left" w:pos="1418"/>
          <w:tab w:val="left" w:pos="1701"/>
        </w:tabs>
        <w:spacing w:after="0" w:line="360" w:lineRule="auto"/>
        <w:jc w:val="both"/>
        <w:rPr>
          <w:rFonts w:ascii="Times New Roman" w:hAnsi="Times New Roman" w:cs="Times New Roman"/>
        </w:rPr>
      </w:pPr>
      <w:r w:rsidRPr="00675920">
        <w:rPr>
          <w:rFonts w:ascii="Times New Roman" w:hAnsi="Times New Roman" w:cs="Times New Roman"/>
          <w:color w:val="000000"/>
          <w:bdr w:val="none" w:sz="0" w:space="0" w:color="auto" w:frame="1"/>
        </w:rPr>
        <w:t>aptaria švietimo reformos įgyvendinimo ir pedagoginės veiklos tobulinimo būdus, mokytojų pedagoginės ir dalykinės kompetencijos ugdymo galimybes;</w:t>
      </w:r>
    </w:p>
    <w:p w:rsidR="00BA14DA" w:rsidRPr="00675920" w:rsidRDefault="00BA14DA" w:rsidP="00675920">
      <w:pPr>
        <w:pStyle w:val="Sraopastraipa"/>
        <w:numPr>
          <w:ilvl w:val="1"/>
          <w:numId w:val="4"/>
        </w:numPr>
        <w:tabs>
          <w:tab w:val="left" w:pos="1418"/>
          <w:tab w:val="left" w:pos="1701"/>
        </w:tabs>
        <w:spacing w:after="0" w:line="360" w:lineRule="auto"/>
        <w:jc w:val="both"/>
        <w:rPr>
          <w:rFonts w:ascii="Times New Roman" w:hAnsi="Times New Roman" w:cs="Times New Roman"/>
        </w:rPr>
      </w:pPr>
      <w:r w:rsidRPr="00675920">
        <w:rPr>
          <w:rFonts w:ascii="Times New Roman" w:hAnsi="Times New Roman" w:cs="Times New Roman"/>
          <w:color w:val="000000"/>
          <w:bdr w:val="none" w:sz="0" w:space="0" w:color="auto" w:frame="1"/>
        </w:rPr>
        <w:t>priima nutarimus, vadovaudamasi Lietuvos Respublikos švietimo, mokslo ir sporto ministro patvirtintais bendraisiais ugdymo planais ir kitais norminiais teisės aktais;</w:t>
      </w:r>
    </w:p>
    <w:p w:rsidR="00BA14DA" w:rsidRPr="00675920" w:rsidRDefault="0063296F" w:rsidP="00675920">
      <w:pPr>
        <w:pStyle w:val="Sraopastraipa"/>
        <w:numPr>
          <w:ilvl w:val="1"/>
          <w:numId w:val="4"/>
        </w:numPr>
        <w:tabs>
          <w:tab w:val="left" w:pos="1418"/>
          <w:tab w:val="left" w:pos="1701"/>
          <w:tab w:val="left" w:pos="1843"/>
        </w:tabs>
        <w:spacing w:after="0" w:line="360" w:lineRule="auto"/>
        <w:jc w:val="both"/>
        <w:rPr>
          <w:rFonts w:ascii="Times New Roman" w:hAnsi="Times New Roman" w:cs="Times New Roman"/>
        </w:rPr>
      </w:pPr>
      <w:r w:rsidRPr="00675920">
        <w:rPr>
          <w:rFonts w:ascii="Times New Roman" w:hAnsi="Times New Roman" w:cs="Times New Roman"/>
          <w:color w:val="000000"/>
          <w:bdr w:val="none" w:sz="0" w:space="0" w:color="auto" w:frame="1"/>
        </w:rPr>
        <w:t>teikia Mokyklos vadovui</w:t>
      </w:r>
      <w:r w:rsidR="00BA14DA" w:rsidRPr="00675920">
        <w:rPr>
          <w:rFonts w:ascii="Times New Roman" w:hAnsi="Times New Roman" w:cs="Times New Roman"/>
          <w:color w:val="000000"/>
          <w:bdr w:val="none" w:sz="0" w:space="0" w:color="auto" w:frame="1"/>
        </w:rPr>
        <w:t>, atestacijos komisijai siūlymus dėl mokytojų kvalifikacijos kėlimo;</w:t>
      </w:r>
    </w:p>
    <w:p w:rsidR="00BA14DA" w:rsidRPr="00675920" w:rsidRDefault="00BA14DA" w:rsidP="00675920">
      <w:pPr>
        <w:pStyle w:val="Sraopastraipa"/>
        <w:numPr>
          <w:ilvl w:val="1"/>
          <w:numId w:val="4"/>
        </w:numPr>
        <w:tabs>
          <w:tab w:val="left" w:pos="1418"/>
          <w:tab w:val="left" w:pos="1701"/>
          <w:tab w:val="left" w:pos="1843"/>
        </w:tabs>
        <w:spacing w:after="0" w:line="360" w:lineRule="auto"/>
        <w:jc w:val="both"/>
        <w:rPr>
          <w:rFonts w:ascii="Times New Roman" w:hAnsi="Times New Roman" w:cs="Times New Roman"/>
        </w:rPr>
      </w:pPr>
      <w:r w:rsidRPr="00675920">
        <w:rPr>
          <w:rFonts w:ascii="Times New Roman" w:hAnsi="Times New Roman" w:cs="Times New Roman"/>
          <w:color w:val="000000"/>
          <w:bdr w:val="none" w:sz="0" w:space="0" w:color="auto" w:frame="1"/>
        </w:rPr>
        <w:t>analizuoja, kaip Mokykla vykdo veiklos ir ugdymo planus;</w:t>
      </w:r>
    </w:p>
    <w:p w:rsidR="00BA14DA" w:rsidRPr="00675920" w:rsidRDefault="00BA14DA" w:rsidP="00675920">
      <w:pPr>
        <w:pStyle w:val="Sraopastraipa"/>
        <w:numPr>
          <w:ilvl w:val="1"/>
          <w:numId w:val="4"/>
        </w:numPr>
        <w:tabs>
          <w:tab w:val="left" w:pos="1418"/>
          <w:tab w:val="left" w:pos="1701"/>
          <w:tab w:val="left" w:pos="1843"/>
        </w:tabs>
        <w:spacing w:after="0" w:line="360" w:lineRule="auto"/>
        <w:jc w:val="both"/>
        <w:rPr>
          <w:rFonts w:ascii="Times New Roman" w:hAnsi="Times New Roman" w:cs="Times New Roman"/>
        </w:rPr>
      </w:pPr>
      <w:r w:rsidRPr="00675920">
        <w:rPr>
          <w:rFonts w:ascii="Times New Roman" w:hAnsi="Times New Roman" w:cs="Times New Roman"/>
          <w:color w:val="000000"/>
          <w:bdr w:val="none" w:sz="0" w:space="0" w:color="auto" w:frame="1"/>
        </w:rPr>
        <w:t xml:space="preserve">svarsto darbo tvarkos </w:t>
      </w:r>
      <w:r w:rsidR="0063296F" w:rsidRPr="00675920">
        <w:rPr>
          <w:rFonts w:ascii="Times New Roman" w:hAnsi="Times New Roman" w:cs="Times New Roman"/>
          <w:color w:val="000000"/>
          <w:bdr w:val="none" w:sz="0" w:space="0" w:color="auto" w:frame="1"/>
        </w:rPr>
        <w:t>taisykles ir</w:t>
      </w:r>
      <w:r w:rsidRPr="00675920">
        <w:rPr>
          <w:rFonts w:ascii="Times New Roman" w:hAnsi="Times New Roman" w:cs="Times New Roman"/>
          <w:color w:val="000000"/>
          <w:bdr w:val="none" w:sz="0" w:space="0" w:color="auto" w:frame="1"/>
        </w:rPr>
        <w:t xml:space="preserve"> teikia jas </w:t>
      </w:r>
      <w:r w:rsidR="0063296F" w:rsidRPr="00675920">
        <w:rPr>
          <w:rFonts w:ascii="Times New Roman" w:hAnsi="Times New Roman" w:cs="Times New Roman"/>
          <w:color w:val="000000"/>
          <w:bdr w:val="none" w:sz="0" w:space="0" w:color="auto" w:frame="1"/>
        </w:rPr>
        <w:t>Mokyklos tarybai pritarti;</w:t>
      </w:r>
    </w:p>
    <w:p w:rsidR="00675920" w:rsidRPr="00675920" w:rsidRDefault="00BA14DA" w:rsidP="00675920">
      <w:pPr>
        <w:pStyle w:val="Sraopastraipa"/>
        <w:numPr>
          <w:ilvl w:val="1"/>
          <w:numId w:val="4"/>
        </w:numPr>
        <w:tabs>
          <w:tab w:val="left" w:pos="1418"/>
          <w:tab w:val="left" w:pos="1701"/>
          <w:tab w:val="left" w:pos="1843"/>
        </w:tabs>
        <w:spacing w:after="0" w:line="360" w:lineRule="auto"/>
        <w:jc w:val="both"/>
        <w:rPr>
          <w:rFonts w:ascii="Times New Roman" w:hAnsi="Times New Roman" w:cs="Times New Roman"/>
        </w:rPr>
      </w:pPr>
      <w:r w:rsidRPr="00675920">
        <w:rPr>
          <w:rFonts w:ascii="Times New Roman" w:hAnsi="Times New Roman" w:cs="Times New Roman"/>
          <w:color w:val="000000"/>
          <w:bdr w:val="none" w:sz="0" w:space="0" w:color="auto" w:frame="1"/>
        </w:rPr>
        <w:t>vykdo mokyklos tikslų ir uždavinių į</w:t>
      </w:r>
      <w:r w:rsidR="0063296F" w:rsidRPr="00675920">
        <w:rPr>
          <w:rFonts w:ascii="Times New Roman" w:hAnsi="Times New Roman" w:cs="Times New Roman"/>
          <w:color w:val="000000"/>
          <w:bdr w:val="none" w:sz="0" w:space="0" w:color="auto" w:frame="1"/>
        </w:rPr>
        <w:t xml:space="preserve">gyvendinimo stebėseną, </w:t>
      </w:r>
      <w:r w:rsidRPr="00675920">
        <w:rPr>
          <w:rFonts w:ascii="Times New Roman" w:hAnsi="Times New Roman" w:cs="Times New Roman"/>
          <w:color w:val="000000"/>
          <w:bdr w:val="none" w:sz="0" w:space="0" w:color="auto" w:frame="1"/>
        </w:rPr>
        <w:t xml:space="preserve">teikia </w:t>
      </w:r>
      <w:r w:rsidR="0063296F" w:rsidRPr="00675920">
        <w:rPr>
          <w:rFonts w:ascii="Times New Roman" w:hAnsi="Times New Roman" w:cs="Times New Roman"/>
          <w:color w:val="000000"/>
          <w:bdr w:val="none" w:sz="0" w:space="0" w:color="auto" w:frame="1"/>
        </w:rPr>
        <w:t>siūlymus.</w:t>
      </w:r>
    </w:p>
    <w:p w:rsidR="00675920" w:rsidRPr="00675920" w:rsidRDefault="00675920" w:rsidP="00675920">
      <w:pPr>
        <w:pStyle w:val="Sraopastraipa"/>
        <w:tabs>
          <w:tab w:val="left" w:pos="1418"/>
          <w:tab w:val="left" w:pos="1701"/>
          <w:tab w:val="left" w:pos="1843"/>
        </w:tabs>
        <w:spacing w:after="0" w:line="360" w:lineRule="auto"/>
        <w:ind w:left="1495"/>
        <w:jc w:val="both"/>
        <w:rPr>
          <w:rFonts w:ascii="Times New Roman" w:hAnsi="Times New Roman" w:cs="Times New Roman"/>
        </w:rPr>
      </w:pPr>
    </w:p>
    <w:p w:rsidR="00675920" w:rsidRPr="00675920" w:rsidRDefault="00A40405" w:rsidP="00675920">
      <w:pPr>
        <w:pStyle w:val="Sraopastraipa"/>
        <w:numPr>
          <w:ilvl w:val="0"/>
          <w:numId w:val="3"/>
        </w:numPr>
        <w:spacing w:line="360" w:lineRule="auto"/>
        <w:jc w:val="center"/>
        <w:rPr>
          <w:rFonts w:ascii="Times New Roman" w:hAnsi="Times New Roman" w:cs="Times New Roman"/>
          <w:b/>
        </w:rPr>
      </w:pPr>
      <w:r w:rsidRPr="00675920">
        <w:rPr>
          <w:rFonts w:ascii="Times New Roman" w:hAnsi="Times New Roman" w:cs="Times New Roman"/>
          <w:b/>
        </w:rPr>
        <w:t>TARYBOS NARIŲ TEISĖS IR PAREIGOS</w:t>
      </w:r>
    </w:p>
    <w:p w:rsidR="0063296F" w:rsidRPr="00675920" w:rsidRDefault="0063296F" w:rsidP="00675920">
      <w:pPr>
        <w:pStyle w:val="Sraopastraipa"/>
        <w:numPr>
          <w:ilvl w:val="0"/>
          <w:numId w:val="4"/>
        </w:numPr>
        <w:spacing w:line="360" w:lineRule="auto"/>
        <w:ind w:left="1491" w:hanging="357"/>
        <w:jc w:val="both"/>
        <w:rPr>
          <w:rFonts w:ascii="Times New Roman" w:hAnsi="Times New Roman" w:cs="Times New Roman"/>
          <w:b/>
        </w:rPr>
      </w:pPr>
      <w:r w:rsidRPr="00675920">
        <w:rPr>
          <w:rFonts w:ascii="Times New Roman" w:hAnsi="Times New Roman" w:cs="Times New Roman"/>
        </w:rPr>
        <w:t>Tarybos pirmininkas turi teisę:</w:t>
      </w:r>
    </w:p>
    <w:p w:rsidR="0063296F" w:rsidRPr="00675920" w:rsidRDefault="0063296F" w:rsidP="00675920">
      <w:pPr>
        <w:pStyle w:val="Sraopastraipa"/>
        <w:numPr>
          <w:ilvl w:val="1"/>
          <w:numId w:val="4"/>
        </w:numPr>
        <w:tabs>
          <w:tab w:val="left" w:pos="1701"/>
        </w:tabs>
        <w:spacing w:line="360" w:lineRule="auto"/>
        <w:ind w:left="1491" w:hanging="357"/>
        <w:jc w:val="both"/>
        <w:rPr>
          <w:rFonts w:ascii="Times New Roman" w:hAnsi="Times New Roman" w:cs="Times New Roman"/>
          <w:b/>
        </w:rPr>
      </w:pPr>
      <w:r w:rsidRPr="00675920">
        <w:rPr>
          <w:rFonts w:ascii="Times New Roman" w:hAnsi="Times New Roman" w:cs="Times New Roman"/>
        </w:rPr>
        <w:t xml:space="preserve">siūlyti tarybos veiklos </w:t>
      </w:r>
      <w:r w:rsidR="00A40405" w:rsidRPr="00675920">
        <w:rPr>
          <w:rFonts w:ascii="Times New Roman" w:hAnsi="Times New Roman" w:cs="Times New Roman"/>
        </w:rPr>
        <w:t>planą</w:t>
      </w:r>
      <w:r w:rsidRPr="00675920">
        <w:rPr>
          <w:rFonts w:ascii="Times New Roman" w:hAnsi="Times New Roman" w:cs="Times New Roman"/>
        </w:rPr>
        <w:t>, posėdžių darbotvarkę</w:t>
      </w:r>
      <w:r w:rsidR="00A40405" w:rsidRPr="00675920">
        <w:rPr>
          <w:rFonts w:ascii="Times New Roman" w:hAnsi="Times New Roman" w:cs="Times New Roman"/>
        </w:rPr>
        <w:t>;</w:t>
      </w:r>
    </w:p>
    <w:p w:rsidR="0063296F" w:rsidRPr="00675920" w:rsidRDefault="00A40405" w:rsidP="00675920">
      <w:pPr>
        <w:pStyle w:val="Sraopastraipa"/>
        <w:numPr>
          <w:ilvl w:val="1"/>
          <w:numId w:val="4"/>
        </w:numPr>
        <w:tabs>
          <w:tab w:val="left" w:pos="1701"/>
        </w:tabs>
        <w:spacing w:line="360" w:lineRule="auto"/>
        <w:ind w:left="1491" w:hanging="357"/>
        <w:jc w:val="both"/>
        <w:rPr>
          <w:rFonts w:ascii="Times New Roman" w:hAnsi="Times New Roman" w:cs="Times New Roman"/>
          <w:b/>
        </w:rPr>
      </w:pPr>
      <w:r w:rsidRPr="00675920">
        <w:rPr>
          <w:rFonts w:ascii="Times New Roman" w:hAnsi="Times New Roman" w:cs="Times New Roman"/>
        </w:rPr>
        <w:t>kviesti į tarybo</w:t>
      </w:r>
      <w:r w:rsidR="0063296F" w:rsidRPr="00675920">
        <w:rPr>
          <w:rFonts w:ascii="Times New Roman" w:hAnsi="Times New Roman" w:cs="Times New Roman"/>
        </w:rPr>
        <w:t xml:space="preserve">s posėdžius reikiamus Mokyklos bendruomenės ir kitų institucijų </w:t>
      </w:r>
      <w:r w:rsidRPr="00675920">
        <w:rPr>
          <w:rFonts w:ascii="Times New Roman" w:hAnsi="Times New Roman" w:cs="Times New Roman"/>
        </w:rPr>
        <w:t>atstovus;</w:t>
      </w:r>
    </w:p>
    <w:p w:rsidR="0063296F" w:rsidRPr="00675920" w:rsidRDefault="00A40405" w:rsidP="00675920">
      <w:pPr>
        <w:pStyle w:val="Sraopastraipa"/>
        <w:numPr>
          <w:ilvl w:val="1"/>
          <w:numId w:val="4"/>
        </w:numPr>
        <w:tabs>
          <w:tab w:val="left" w:pos="1701"/>
        </w:tabs>
        <w:spacing w:line="360" w:lineRule="auto"/>
        <w:ind w:left="1491" w:hanging="357"/>
        <w:jc w:val="both"/>
        <w:rPr>
          <w:rFonts w:ascii="Times New Roman" w:hAnsi="Times New Roman" w:cs="Times New Roman"/>
          <w:b/>
        </w:rPr>
      </w:pPr>
      <w:r w:rsidRPr="00675920">
        <w:rPr>
          <w:rFonts w:ascii="Times New Roman" w:hAnsi="Times New Roman" w:cs="Times New Roman"/>
        </w:rPr>
        <w:t>organizuoti Mokytojų tarybos nutarimų ir rekomendacijų vykdymo kontrolę;</w:t>
      </w:r>
    </w:p>
    <w:p w:rsidR="0063296F" w:rsidRPr="00675920" w:rsidRDefault="0063296F" w:rsidP="00675920">
      <w:pPr>
        <w:pStyle w:val="Sraopastraipa"/>
        <w:numPr>
          <w:ilvl w:val="1"/>
          <w:numId w:val="4"/>
        </w:numPr>
        <w:tabs>
          <w:tab w:val="left" w:pos="1701"/>
        </w:tabs>
        <w:spacing w:line="360" w:lineRule="auto"/>
        <w:ind w:left="1491" w:hanging="357"/>
        <w:jc w:val="both"/>
        <w:rPr>
          <w:rFonts w:ascii="Times New Roman" w:hAnsi="Times New Roman" w:cs="Times New Roman"/>
          <w:b/>
        </w:rPr>
      </w:pPr>
      <w:r w:rsidRPr="00675920">
        <w:rPr>
          <w:rFonts w:ascii="Times New Roman" w:hAnsi="Times New Roman" w:cs="Times New Roman"/>
        </w:rPr>
        <w:t>skelbti a</w:t>
      </w:r>
      <w:r w:rsidR="00A40405" w:rsidRPr="00675920">
        <w:rPr>
          <w:rFonts w:ascii="Times New Roman" w:hAnsi="Times New Roman" w:cs="Times New Roman"/>
        </w:rPr>
        <w:t>r pakeisti posėdžio datą ir darbotvarkę;</w:t>
      </w:r>
    </w:p>
    <w:p w:rsidR="0063296F" w:rsidRPr="00675920" w:rsidRDefault="0063296F" w:rsidP="00675920">
      <w:pPr>
        <w:pStyle w:val="Sraopastraipa"/>
        <w:numPr>
          <w:ilvl w:val="1"/>
          <w:numId w:val="4"/>
        </w:numPr>
        <w:tabs>
          <w:tab w:val="left" w:pos="1701"/>
        </w:tabs>
        <w:spacing w:line="360" w:lineRule="auto"/>
        <w:ind w:left="1491" w:hanging="357"/>
        <w:jc w:val="both"/>
        <w:rPr>
          <w:rFonts w:ascii="Times New Roman" w:hAnsi="Times New Roman" w:cs="Times New Roman"/>
          <w:b/>
        </w:rPr>
      </w:pPr>
      <w:r w:rsidRPr="00675920">
        <w:rPr>
          <w:rFonts w:ascii="Times New Roman" w:hAnsi="Times New Roman" w:cs="Times New Roman"/>
        </w:rPr>
        <w:t>leisti mokytojų tarybos nariui nedalyvauti posėdyje;</w:t>
      </w:r>
    </w:p>
    <w:p w:rsidR="0063296F" w:rsidRPr="00675920" w:rsidRDefault="00A40405" w:rsidP="00675920">
      <w:pPr>
        <w:pStyle w:val="Sraopastraipa"/>
        <w:numPr>
          <w:ilvl w:val="1"/>
          <w:numId w:val="4"/>
        </w:numPr>
        <w:tabs>
          <w:tab w:val="left" w:pos="1701"/>
        </w:tabs>
        <w:spacing w:line="360" w:lineRule="auto"/>
        <w:ind w:left="1491" w:hanging="357"/>
        <w:jc w:val="both"/>
        <w:rPr>
          <w:rFonts w:ascii="Times New Roman" w:hAnsi="Times New Roman" w:cs="Times New Roman"/>
          <w:b/>
        </w:rPr>
      </w:pPr>
      <w:r w:rsidRPr="00675920">
        <w:rPr>
          <w:rFonts w:ascii="Times New Roman" w:hAnsi="Times New Roman" w:cs="Times New Roman"/>
        </w:rPr>
        <w:t>siūlyti posėdžio reglamentą, nutarimo projektą.</w:t>
      </w:r>
    </w:p>
    <w:p w:rsidR="0063296F" w:rsidRPr="00675920" w:rsidRDefault="00A40405" w:rsidP="00675920">
      <w:pPr>
        <w:pStyle w:val="Sraopastraipa"/>
        <w:numPr>
          <w:ilvl w:val="0"/>
          <w:numId w:val="4"/>
        </w:numPr>
        <w:tabs>
          <w:tab w:val="left" w:pos="1701"/>
        </w:tabs>
        <w:spacing w:line="360" w:lineRule="auto"/>
        <w:ind w:left="1491" w:hanging="357"/>
        <w:jc w:val="both"/>
        <w:rPr>
          <w:rFonts w:ascii="Times New Roman" w:hAnsi="Times New Roman" w:cs="Times New Roman"/>
          <w:b/>
        </w:rPr>
      </w:pPr>
      <w:r w:rsidRPr="00675920">
        <w:rPr>
          <w:rFonts w:ascii="Times New Roman" w:hAnsi="Times New Roman" w:cs="Times New Roman"/>
        </w:rPr>
        <w:t xml:space="preserve">Tarybos pirmininkas privalo: </w:t>
      </w:r>
    </w:p>
    <w:p w:rsidR="0063296F" w:rsidRPr="00675920" w:rsidRDefault="0063296F" w:rsidP="00675920">
      <w:pPr>
        <w:pStyle w:val="Sraopastraipa"/>
        <w:numPr>
          <w:ilvl w:val="1"/>
          <w:numId w:val="4"/>
        </w:numPr>
        <w:tabs>
          <w:tab w:val="left" w:pos="1701"/>
        </w:tabs>
        <w:spacing w:line="360" w:lineRule="auto"/>
        <w:ind w:left="1491" w:hanging="357"/>
        <w:jc w:val="both"/>
        <w:rPr>
          <w:rFonts w:ascii="Times New Roman" w:hAnsi="Times New Roman" w:cs="Times New Roman"/>
          <w:b/>
        </w:rPr>
      </w:pPr>
      <w:r w:rsidRPr="00675920">
        <w:rPr>
          <w:rFonts w:ascii="Times New Roman" w:hAnsi="Times New Roman" w:cs="Times New Roman"/>
        </w:rPr>
        <w:t xml:space="preserve">prieš 7 dienas iki mokytojų tarybos posėdžio informuoti narius apie posėdžio datą ir darbotvarkę (išskyrus tuos atvejus, kai šaukiamas neeilinis – ekstra posėdis); </w:t>
      </w:r>
    </w:p>
    <w:p w:rsidR="00A40405" w:rsidRPr="00675920" w:rsidRDefault="0063296F" w:rsidP="00675920">
      <w:pPr>
        <w:pStyle w:val="Sraopastraipa"/>
        <w:numPr>
          <w:ilvl w:val="1"/>
          <w:numId w:val="4"/>
        </w:numPr>
        <w:tabs>
          <w:tab w:val="left" w:pos="1701"/>
        </w:tabs>
        <w:spacing w:line="360" w:lineRule="auto"/>
        <w:ind w:left="1491" w:hanging="357"/>
        <w:jc w:val="both"/>
        <w:rPr>
          <w:rFonts w:ascii="Times New Roman" w:hAnsi="Times New Roman" w:cs="Times New Roman"/>
          <w:b/>
        </w:rPr>
      </w:pPr>
      <w:r w:rsidRPr="00675920">
        <w:rPr>
          <w:rFonts w:ascii="Times New Roman" w:hAnsi="Times New Roman" w:cs="Times New Roman"/>
        </w:rPr>
        <w:t>būti reiklus ir nepažeisti</w:t>
      </w:r>
      <w:r w:rsidR="00A40405" w:rsidRPr="00675920">
        <w:rPr>
          <w:rFonts w:ascii="Times New Roman" w:hAnsi="Times New Roman" w:cs="Times New Roman"/>
        </w:rPr>
        <w:t xml:space="preserve"> etikos</w:t>
      </w:r>
      <w:r w:rsidRPr="00675920">
        <w:rPr>
          <w:rFonts w:ascii="Times New Roman" w:hAnsi="Times New Roman" w:cs="Times New Roman"/>
        </w:rPr>
        <w:t xml:space="preserve"> normų</w:t>
      </w:r>
      <w:r w:rsidR="00A40405" w:rsidRPr="00675920">
        <w:rPr>
          <w:rFonts w:ascii="Times New Roman" w:hAnsi="Times New Roman" w:cs="Times New Roman"/>
        </w:rPr>
        <w:t>;</w:t>
      </w:r>
    </w:p>
    <w:p w:rsidR="00A70F20" w:rsidRPr="00675920" w:rsidRDefault="0063296F" w:rsidP="00675920">
      <w:pPr>
        <w:pStyle w:val="Sraopastraipa"/>
        <w:numPr>
          <w:ilvl w:val="1"/>
          <w:numId w:val="4"/>
        </w:numPr>
        <w:tabs>
          <w:tab w:val="left" w:pos="1701"/>
        </w:tabs>
        <w:spacing w:line="360" w:lineRule="auto"/>
        <w:ind w:left="1491" w:hanging="357"/>
        <w:jc w:val="both"/>
        <w:rPr>
          <w:rFonts w:ascii="Times New Roman" w:hAnsi="Times New Roman" w:cs="Times New Roman"/>
          <w:b/>
        </w:rPr>
      </w:pPr>
      <w:r w:rsidRPr="00675920">
        <w:rPr>
          <w:rFonts w:ascii="Times New Roman" w:hAnsi="Times New Roman" w:cs="Times New Roman"/>
        </w:rPr>
        <w:lastRenderedPageBreak/>
        <w:t>išklausyti mokytojų pastabas ir pasiūlymus;</w:t>
      </w:r>
    </w:p>
    <w:p w:rsidR="00A70F20" w:rsidRPr="00675920" w:rsidRDefault="00A40405" w:rsidP="00675920">
      <w:pPr>
        <w:pStyle w:val="Sraopastraipa"/>
        <w:numPr>
          <w:ilvl w:val="1"/>
          <w:numId w:val="4"/>
        </w:numPr>
        <w:tabs>
          <w:tab w:val="left" w:pos="1701"/>
        </w:tabs>
        <w:spacing w:line="360" w:lineRule="auto"/>
        <w:ind w:left="1491" w:hanging="357"/>
        <w:jc w:val="both"/>
        <w:rPr>
          <w:rFonts w:ascii="Times New Roman" w:hAnsi="Times New Roman" w:cs="Times New Roman"/>
          <w:b/>
        </w:rPr>
      </w:pPr>
      <w:r w:rsidRPr="00675920">
        <w:rPr>
          <w:rFonts w:ascii="Times New Roman" w:hAnsi="Times New Roman" w:cs="Times New Roman"/>
        </w:rPr>
        <w:t xml:space="preserve"> informuoti apie anksčiau priimtų nutarimų ir rekomendacijų vykdymą;</w:t>
      </w:r>
    </w:p>
    <w:p w:rsidR="00A70F20" w:rsidRPr="00675920" w:rsidRDefault="00A70F20" w:rsidP="00675920">
      <w:pPr>
        <w:pStyle w:val="Sraopastraipa"/>
        <w:numPr>
          <w:ilvl w:val="1"/>
          <w:numId w:val="4"/>
        </w:numPr>
        <w:tabs>
          <w:tab w:val="left" w:pos="1701"/>
        </w:tabs>
        <w:spacing w:line="360" w:lineRule="auto"/>
        <w:ind w:left="1491" w:hanging="357"/>
        <w:jc w:val="both"/>
        <w:rPr>
          <w:rFonts w:ascii="Times New Roman" w:hAnsi="Times New Roman" w:cs="Times New Roman"/>
          <w:b/>
        </w:rPr>
      </w:pPr>
      <w:r w:rsidRPr="00675920">
        <w:rPr>
          <w:rFonts w:ascii="Times New Roman" w:hAnsi="Times New Roman" w:cs="Times New Roman"/>
        </w:rPr>
        <w:t>racionaliai naudoti posėdžio laiką, prižiūrėti, kad būtų laikomasi numatyto reglamento;</w:t>
      </w:r>
    </w:p>
    <w:p w:rsidR="00A70F20" w:rsidRPr="00675920" w:rsidRDefault="00A70F20" w:rsidP="00675920">
      <w:pPr>
        <w:pStyle w:val="Sraopastraipa"/>
        <w:numPr>
          <w:ilvl w:val="1"/>
          <w:numId w:val="4"/>
        </w:numPr>
        <w:tabs>
          <w:tab w:val="left" w:pos="1701"/>
        </w:tabs>
        <w:spacing w:line="360" w:lineRule="auto"/>
        <w:ind w:left="1491" w:hanging="357"/>
        <w:jc w:val="both"/>
        <w:rPr>
          <w:rFonts w:ascii="Times New Roman" w:hAnsi="Times New Roman" w:cs="Times New Roman"/>
          <w:b/>
        </w:rPr>
      </w:pPr>
      <w:r w:rsidRPr="00675920">
        <w:rPr>
          <w:rFonts w:ascii="Times New Roman" w:hAnsi="Times New Roman" w:cs="Times New Roman"/>
        </w:rPr>
        <w:t>Tarybos pirmininkas turi sprendžiamojo balso teisę ir atsako už visą Mokytojų tarybos veiklą.</w:t>
      </w:r>
    </w:p>
    <w:p w:rsidR="00A70F20" w:rsidRPr="00675920" w:rsidRDefault="00A70F20" w:rsidP="00675920">
      <w:pPr>
        <w:pStyle w:val="Sraopastraipa"/>
        <w:numPr>
          <w:ilvl w:val="0"/>
          <w:numId w:val="4"/>
        </w:numPr>
        <w:tabs>
          <w:tab w:val="left" w:pos="1701"/>
        </w:tabs>
        <w:spacing w:line="360" w:lineRule="auto"/>
        <w:ind w:left="1491" w:hanging="357"/>
        <w:jc w:val="both"/>
        <w:rPr>
          <w:rFonts w:ascii="Times New Roman" w:hAnsi="Times New Roman" w:cs="Times New Roman"/>
          <w:b/>
        </w:rPr>
      </w:pPr>
      <w:r w:rsidRPr="00675920">
        <w:rPr>
          <w:rFonts w:ascii="Times New Roman" w:hAnsi="Times New Roman" w:cs="Times New Roman"/>
        </w:rPr>
        <w:t>Mokytojų t</w:t>
      </w:r>
      <w:r w:rsidR="00A40405" w:rsidRPr="00675920">
        <w:rPr>
          <w:rFonts w:ascii="Times New Roman" w:hAnsi="Times New Roman" w:cs="Times New Roman"/>
        </w:rPr>
        <w:t>arybos nariai turi teisę:</w:t>
      </w:r>
    </w:p>
    <w:p w:rsidR="00A70F20" w:rsidRPr="00675920" w:rsidRDefault="00A70F20" w:rsidP="00675920">
      <w:pPr>
        <w:pStyle w:val="Sraopastraipa"/>
        <w:numPr>
          <w:ilvl w:val="1"/>
          <w:numId w:val="4"/>
        </w:numPr>
        <w:tabs>
          <w:tab w:val="left" w:pos="1701"/>
        </w:tabs>
        <w:spacing w:line="360" w:lineRule="auto"/>
        <w:ind w:left="1491" w:hanging="357"/>
        <w:jc w:val="both"/>
        <w:rPr>
          <w:rFonts w:ascii="Times New Roman" w:hAnsi="Times New Roman" w:cs="Times New Roman"/>
          <w:b/>
        </w:rPr>
      </w:pPr>
      <w:r w:rsidRPr="00675920">
        <w:rPr>
          <w:rFonts w:ascii="Times New Roman" w:hAnsi="Times New Roman" w:cs="Times New Roman"/>
        </w:rPr>
        <w:t>siūlyti Mokyklos veiklą tobulinančius klausimus;</w:t>
      </w:r>
    </w:p>
    <w:p w:rsidR="00A70F20" w:rsidRPr="00675920" w:rsidRDefault="00A70F20" w:rsidP="00675920">
      <w:pPr>
        <w:pStyle w:val="Sraopastraipa"/>
        <w:numPr>
          <w:ilvl w:val="1"/>
          <w:numId w:val="4"/>
        </w:numPr>
        <w:tabs>
          <w:tab w:val="left" w:pos="1701"/>
        </w:tabs>
        <w:spacing w:line="360" w:lineRule="auto"/>
        <w:ind w:left="1491" w:hanging="357"/>
        <w:jc w:val="both"/>
        <w:rPr>
          <w:rFonts w:ascii="Times New Roman" w:hAnsi="Times New Roman" w:cs="Times New Roman"/>
          <w:b/>
        </w:rPr>
      </w:pPr>
      <w:r w:rsidRPr="00675920">
        <w:rPr>
          <w:rFonts w:ascii="Times New Roman" w:hAnsi="Times New Roman" w:cs="Times New Roman"/>
        </w:rPr>
        <w:t xml:space="preserve">aktyviai dalyvauti rengiantis posėdžiui; </w:t>
      </w:r>
    </w:p>
    <w:p w:rsidR="00A70F20" w:rsidRPr="00675920" w:rsidRDefault="00A70F20" w:rsidP="00675920">
      <w:pPr>
        <w:pStyle w:val="Sraopastraipa"/>
        <w:numPr>
          <w:ilvl w:val="1"/>
          <w:numId w:val="4"/>
        </w:numPr>
        <w:tabs>
          <w:tab w:val="left" w:pos="1701"/>
        </w:tabs>
        <w:spacing w:line="360" w:lineRule="auto"/>
        <w:ind w:left="1491" w:hanging="357"/>
        <w:jc w:val="both"/>
        <w:rPr>
          <w:rFonts w:ascii="Times New Roman" w:hAnsi="Times New Roman" w:cs="Times New Roman"/>
          <w:b/>
        </w:rPr>
      </w:pPr>
      <w:r w:rsidRPr="00675920">
        <w:rPr>
          <w:rFonts w:ascii="Times New Roman" w:hAnsi="Times New Roman" w:cs="Times New Roman"/>
        </w:rPr>
        <w:t xml:space="preserve">iš anksto susipažinti su svarstymo medžiaga; </w:t>
      </w:r>
    </w:p>
    <w:p w:rsidR="00A70F20" w:rsidRPr="00675920" w:rsidRDefault="00A70F20" w:rsidP="00675920">
      <w:pPr>
        <w:pStyle w:val="Sraopastraipa"/>
        <w:numPr>
          <w:ilvl w:val="1"/>
          <w:numId w:val="4"/>
        </w:numPr>
        <w:tabs>
          <w:tab w:val="left" w:pos="1701"/>
        </w:tabs>
        <w:spacing w:line="360" w:lineRule="auto"/>
        <w:ind w:left="1491" w:hanging="357"/>
        <w:jc w:val="both"/>
        <w:rPr>
          <w:rFonts w:ascii="Times New Roman" w:hAnsi="Times New Roman" w:cs="Times New Roman"/>
          <w:b/>
        </w:rPr>
      </w:pPr>
      <w:r w:rsidRPr="00675920">
        <w:rPr>
          <w:rFonts w:ascii="Times New Roman" w:hAnsi="Times New Roman" w:cs="Times New Roman"/>
        </w:rPr>
        <w:t>pareikšti savo nuomonę svarstomu klausimu pagal reglamentą ar balsuojant;</w:t>
      </w:r>
    </w:p>
    <w:p w:rsidR="00A70F20" w:rsidRPr="00675920" w:rsidRDefault="00A70F20" w:rsidP="00675920">
      <w:pPr>
        <w:pStyle w:val="Sraopastraipa"/>
        <w:numPr>
          <w:ilvl w:val="1"/>
          <w:numId w:val="4"/>
        </w:numPr>
        <w:tabs>
          <w:tab w:val="left" w:pos="1701"/>
        </w:tabs>
        <w:spacing w:line="360" w:lineRule="auto"/>
        <w:ind w:left="1491" w:hanging="357"/>
        <w:jc w:val="both"/>
        <w:rPr>
          <w:rFonts w:ascii="Times New Roman" w:hAnsi="Times New Roman" w:cs="Times New Roman"/>
          <w:b/>
        </w:rPr>
      </w:pPr>
      <w:r w:rsidRPr="00675920">
        <w:rPr>
          <w:rFonts w:ascii="Times New Roman" w:hAnsi="Times New Roman" w:cs="Times New Roman"/>
        </w:rPr>
        <w:t xml:space="preserve">teikti pasiūlymus posėdžio darbotvarkei ir nutarimams; </w:t>
      </w:r>
    </w:p>
    <w:p w:rsidR="00A70F20" w:rsidRPr="00675920" w:rsidRDefault="00A70F20" w:rsidP="00675920">
      <w:pPr>
        <w:pStyle w:val="Sraopastraipa"/>
        <w:numPr>
          <w:ilvl w:val="1"/>
          <w:numId w:val="4"/>
        </w:numPr>
        <w:tabs>
          <w:tab w:val="left" w:pos="1701"/>
        </w:tabs>
        <w:spacing w:line="360" w:lineRule="auto"/>
        <w:ind w:left="1491" w:hanging="357"/>
        <w:jc w:val="both"/>
        <w:rPr>
          <w:rFonts w:ascii="Times New Roman" w:hAnsi="Times New Roman" w:cs="Times New Roman"/>
          <w:b/>
        </w:rPr>
      </w:pPr>
      <w:r w:rsidRPr="00675920">
        <w:rPr>
          <w:rFonts w:ascii="Times New Roman" w:hAnsi="Times New Roman" w:cs="Times New Roman"/>
        </w:rPr>
        <w:t xml:space="preserve">balsuoti. </w:t>
      </w:r>
    </w:p>
    <w:p w:rsidR="00A70F20" w:rsidRPr="00675920" w:rsidRDefault="00A70F20" w:rsidP="00675920">
      <w:pPr>
        <w:pStyle w:val="Sraopastraipa"/>
        <w:numPr>
          <w:ilvl w:val="0"/>
          <w:numId w:val="4"/>
        </w:numPr>
        <w:tabs>
          <w:tab w:val="left" w:pos="1701"/>
        </w:tabs>
        <w:spacing w:line="360" w:lineRule="auto"/>
        <w:ind w:left="1491" w:hanging="357"/>
        <w:jc w:val="both"/>
        <w:rPr>
          <w:rFonts w:ascii="Times New Roman" w:hAnsi="Times New Roman" w:cs="Times New Roman"/>
          <w:b/>
        </w:rPr>
      </w:pPr>
      <w:r w:rsidRPr="00675920">
        <w:rPr>
          <w:rFonts w:ascii="Times New Roman" w:hAnsi="Times New Roman" w:cs="Times New Roman"/>
        </w:rPr>
        <w:t xml:space="preserve">Mokytojų tarybos nariai privalo: </w:t>
      </w:r>
    </w:p>
    <w:p w:rsidR="00A70F20" w:rsidRPr="00675920" w:rsidRDefault="00A70F20" w:rsidP="00675920">
      <w:pPr>
        <w:pStyle w:val="Sraopastraipa"/>
        <w:numPr>
          <w:ilvl w:val="1"/>
          <w:numId w:val="4"/>
        </w:numPr>
        <w:tabs>
          <w:tab w:val="left" w:pos="1701"/>
        </w:tabs>
        <w:spacing w:line="360" w:lineRule="auto"/>
        <w:ind w:left="1491" w:hanging="357"/>
        <w:jc w:val="both"/>
        <w:rPr>
          <w:rFonts w:ascii="Times New Roman" w:hAnsi="Times New Roman" w:cs="Times New Roman"/>
          <w:b/>
        </w:rPr>
      </w:pPr>
      <w:r w:rsidRPr="00675920">
        <w:rPr>
          <w:rFonts w:ascii="Times New Roman" w:hAnsi="Times New Roman" w:cs="Times New Roman"/>
        </w:rPr>
        <w:t xml:space="preserve">dalyvauti mokytojų tarybos posėdžiuose; </w:t>
      </w:r>
    </w:p>
    <w:p w:rsidR="00A70F20" w:rsidRPr="00675920" w:rsidRDefault="00A70F20" w:rsidP="00675920">
      <w:pPr>
        <w:pStyle w:val="Sraopastraipa"/>
        <w:numPr>
          <w:ilvl w:val="1"/>
          <w:numId w:val="4"/>
        </w:numPr>
        <w:tabs>
          <w:tab w:val="left" w:pos="1701"/>
        </w:tabs>
        <w:spacing w:line="360" w:lineRule="auto"/>
        <w:ind w:left="1491" w:hanging="357"/>
        <w:jc w:val="both"/>
        <w:rPr>
          <w:rFonts w:ascii="Times New Roman" w:hAnsi="Times New Roman" w:cs="Times New Roman"/>
          <w:b/>
        </w:rPr>
      </w:pPr>
      <w:r w:rsidRPr="00675920">
        <w:rPr>
          <w:rFonts w:ascii="Times New Roman" w:hAnsi="Times New Roman" w:cs="Times New Roman"/>
        </w:rPr>
        <w:t xml:space="preserve">laikytis reglamento bei etikos normų reikalavimų; </w:t>
      </w:r>
    </w:p>
    <w:p w:rsidR="00A70F20" w:rsidRPr="00675920" w:rsidRDefault="00A70F20" w:rsidP="00675920">
      <w:pPr>
        <w:pStyle w:val="Sraopastraipa"/>
        <w:numPr>
          <w:ilvl w:val="1"/>
          <w:numId w:val="4"/>
        </w:numPr>
        <w:tabs>
          <w:tab w:val="left" w:pos="1701"/>
        </w:tabs>
        <w:spacing w:line="360" w:lineRule="auto"/>
        <w:ind w:left="1491" w:hanging="357"/>
        <w:jc w:val="both"/>
        <w:rPr>
          <w:rFonts w:ascii="Times New Roman" w:hAnsi="Times New Roman" w:cs="Times New Roman"/>
          <w:b/>
        </w:rPr>
      </w:pPr>
      <w:r w:rsidRPr="00675920">
        <w:rPr>
          <w:rFonts w:ascii="Times New Roman" w:hAnsi="Times New Roman" w:cs="Times New Roman"/>
        </w:rPr>
        <w:t>priimti kritines pastabas ir pasiūlymus;</w:t>
      </w:r>
    </w:p>
    <w:p w:rsidR="00A70F20" w:rsidRPr="00675920" w:rsidRDefault="00A70F20" w:rsidP="00675920">
      <w:pPr>
        <w:pStyle w:val="Sraopastraipa"/>
        <w:numPr>
          <w:ilvl w:val="1"/>
          <w:numId w:val="4"/>
        </w:numPr>
        <w:tabs>
          <w:tab w:val="left" w:pos="1701"/>
        </w:tabs>
        <w:spacing w:line="360" w:lineRule="auto"/>
        <w:ind w:left="1491" w:hanging="357"/>
        <w:jc w:val="both"/>
        <w:rPr>
          <w:rFonts w:ascii="Times New Roman" w:hAnsi="Times New Roman" w:cs="Times New Roman"/>
          <w:b/>
        </w:rPr>
      </w:pPr>
      <w:r w:rsidRPr="00675920">
        <w:rPr>
          <w:rFonts w:ascii="Times New Roman" w:hAnsi="Times New Roman" w:cs="Times New Roman"/>
        </w:rPr>
        <w:t xml:space="preserve">racionaliai naudoti posėdžio laiką; </w:t>
      </w:r>
    </w:p>
    <w:p w:rsidR="00A70F20" w:rsidRPr="00675920" w:rsidRDefault="00A70F20" w:rsidP="00675920">
      <w:pPr>
        <w:pStyle w:val="Sraopastraipa"/>
        <w:numPr>
          <w:ilvl w:val="1"/>
          <w:numId w:val="4"/>
        </w:numPr>
        <w:tabs>
          <w:tab w:val="left" w:pos="1701"/>
        </w:tabs>
        <w:spacing w:line="360" w:lineRule="auto"/>
        <w:ind w:left="1491" w:hanging="357"/>
        <w:jc w:val="both"/>
        <w:rPr>
          <w:rFonts w:ascii="Times New Roman" w:hAnsi="Times New Roman" w:cs="Times New Roman"/>
          <w:b/>
        </w:rPr>
      </w:pPr>
      <w:r w:rsidRPr="00675920">
        <w:rPr>
          <w:rFonts w:ascii="Times New Roman" w:hAnsi="Times New Roman" w:cs="Times New Roman"/>
        </w:rPr>
        <w:t>prašyti Mokytojų tarybos pirmininko leisti nedalyvauti posėdyje dėl svarbios priežasties.</w:t>
      </w:r>
    </w:p>
    <w:p w:rsidR="00675920" w:rsidRPr="00675920" w:rsidRDefault="00675920" w:rsidP="00675920">
      <w:pPr>
        <w:pStyle w:val="Sraopastraipa"/>
        <w:tabs>
          <w:tab w:val="left" w:pos="1701"/>
        </w:tabs>
        <w:spacing w:line="360" w:lineRule="auto"/>
        <w:ind w:left="1491"/>
        <w:jc w:val="both"/>
        <w:rPr>
          <w:rFonts w:ascii="Times New Roman" w:hAnsi="Times New Roman" w:cs="Times New Roman"/>
          <w:b/>
        </w:rPr>
      </w:pPr>
    </w:p>
    <w:p w:rsidR="00A70F20" w:rsidRPr="00675920" w:rsidRDefault="00A40405" w:rsidP="00675920">
      <w:pPr>
        <w:pStyle w:val="Sraopastraipa"/>
        <w:numPr>
          <w:ilvl w:val="0"/>
          <w:numId w:val="3"/>
        </w:numPr>
        <w:spacing w:line="360" w:lineRule="auto"/>
        <w:jc w:val="center"/>
        <w:rPr>
          <w:rFonts w:ascii="Times New Roman" w:hAnsi="Times New Roman" w:cs="Times New Roman"/>
          <w:b/>
        </w:rPr>
      </w:pPr>
      <w:r w:rsidRPr="00675920">
        <w:rPr>
          <w:rFonts w:ascii="Times New Roman" w:hAnsi="Times New Roman" w:cs="Times New Roman"/>
          <w:b/>
        </w:rPr>
        <w:t>BAIGIAMOSIOS NUOSTATOS</w:t>
      </w:r>
    </w:p>
    <w:p w:rsidR="00A70F20" w:rsidRPr="00675920" w:rsidRDefault="00A40405" w:rsidP="00675920">
      <w:pPr>
        <w:pStyle w:val="Sraopastraipa"/>
        <w:numPr>
          <w:ilvl w:val="0"/>
          <w:numId w:val="4"/>
        </w:numPr>
        <w:tabs>
          <w:tab w:val="left" w:pos="1418"/>
          <w:tab w:val="left" w:pos="1560"/>
        </w:tabs>
        <w:spacing w:after="0" w:line="360" w:lineRule="auto"/>
        <w:ind w:left="0" w:firstLine="1134"/>
        <w:jc w:val="both"/>
        <w:rPr>
          <w:rFonts w:ascii="Times New Roman" w:hAnsi="Times New Roman" w:cs="Times New Roman"/>
        </w:rPr>
      </w:pPr>
      <w:r w:rsidRPr="00675920">
        <w:rPr>
          <w:rFonts w:ascii="Times New Roman" w:hAnsi="Times New Roman" w:cs="Times New Roman"/>
        </w:rPr>
        <w:t>Mokytojų tarybos posėdžio protokolas yra mokyklos veiklos dokumentas.</w:t>
      </w:r>
    </w:p>
    <w:p w:rsidR="00A70F20" w:rsidRPr="00675920" w:rsidRDefault="00A70F20" w:rsidP="00675920">
      <w:pPr>
        <w:pStyle w:val="Sraopastraipa"/>
        <w:numPr>
          <w:ilvl w:val="0"/>
          <w:numId w:val="4"/>
        </w:numPr>
        <w:tabs>
          <w:tab w:val="left" w:pos="1418"/>
          <w:tab w:val="left" w:pos="1560"/>
        </w:tabs>
        <w:spacing w:after="0" w:line="360" w:lineRule="auto"/>
        <w:ind w:left="0" w:firstLine="1134"/>
        <w:jc w:val="both"/>
        <w:rPr>
          <w:rFonts w:ascii="Times New Roman" w:hAnsi="Times New Roman" w:cs="Times New Roman"/>
        </w:rPr>
      </w:pPr>
      <w:r w:rsidRPr="00675920">
        <w:rPr>
          <w:rFonts w:ascii="Times New Roman" w:hAnsi="Times New Roman" w:cs="Times New Roman"/>
        </w:rPr>
        <w:t>Kiekvienas M</w:t>
      </w:r>
      <w:r w:rsidR="00A40405" w:rsidRPr="00675920">
        <w:rPr>
          <w:rFonts w:ascii="Times New Roman" w:hAnsi="Times New Roman" w:cs="Times New Roman"/>
        </w:rPr>
        <w:t>okytojų tarybos narys dėl posėdžio nutarimų turi teisę balsuoti nuotoliniu būdu</w:t>
      </w:r>
      <w:r w:rsidRPr="00675920">
        <w:rPr>
          <w:rFonts w:ascii="Times New Roman" w:hAnsi="Times New Roman" w:cs="Times New Roman"/>
        </w:rPr>
        <w:t xml:space="preserve"> (elektroniniu paštu).</w:t>
      </w:r>
    </w:p>
    <w:p w:rsidR="00A70F20" w:rsidRPr="00675920" w:rsidRDefault="00A40405" w:rsidP="00675920">
      <w:pPr>
        <w:pStyle w:val="Sraopastraipa"/>
        <w:numPr>
          <w:ilvl w:val="0"/>
          <w:numId w:val="4"/>
        </w:numPr>
        <w:tabs>
          <w:tab w:val="left" w:pos="1418"/>
          <w:tab w:val="left" w:pos="1560"/>
        </w:tabs>
        <w:spacing w:after="0" w:line="360" w:lineRule="auto"/>
        <w:ind w:left="0" w:firstLine="1134"/>
        <w:jc w:val="both"/>
        <w:rPr>
          <w:rFonts w:ascii="Times New Roman" w:hAnsi="Times New Roman" w:cs="Times New Roman"/>
        </w:rPr>
      </w:pPr>
      <w:r w:rsidRPr="00675920">
        <w:rPr>
          <w:rFonts w:ascii="Times New Roman" w:hAnsi="Times New Roman" w:cs="Times New Roman"/>
        </w:rPr>
        <w:t>Mokytojų tarybos protokolą Mokytojų tarybos sekretorius (-ė) ne vėliau kaip per 5 darbo dienas</w:t>
      </w:r>
      <w:r w:rsidR="00A70F20" w:rsidRPr="00675920">
        <w:rPr>
          <w:rFonts w:ascii="Times New Roman" w:hAnsi="Times New Roman" w:cs="Times New Roman"/>
        </w:rPr>
        <w:t xml:space="preserve"> </w:t>
      </w:r>
      <w:r w:rsidRPr="00675920">
        <w:rPr>
          <w:rFonts w:ascii="Times New Roman" w:hAnsi="Times New Roman" w:cs="Times New Roman"/>
        </w:rPr>
        <w:t>po posėdž</w:t>
      </w:r>
      <w:r w:rsidR="00A70F20" w:rsidRPr="00675920">
        <w:rPr>
          <w:rFonts w:ascii="Times New Roman" w:hAnsi="Times New Roman" w:cs="Times New Roman"/>
        </w:rPr>
        <w:t>io perduoda Mokyklos vadovui</w:t>
      </w:r>
      <w:r w:rsidRPr="00675920">
        <w:rPr>
          <w:rFonts w:ascii="Times New Roman" w:hAnsi="Times New Roman" w:cs="Times New Roman"/>
        </w:rPr>
        <w:t xml:space="preserve"> arba jo nurodytam asmeniui.</w:t>
      </w:r>
    </w:p>
    <w:p w:rsidR="00E474BE" w:rsidRPr="00675920" w:rsidRDefault="00A40405" w:rsidP="00675920">
      <w:pPr>
        <w:pStyle w:val="Sraopastraipa"/>
        <w:numPr>
          <w:ilvl w:val="0"/>
          <w:numId w:val="4"/>
        </w:numPr>
        <w:tabs>
          <w:tab w:val="left" w:pos="1418"/>
          <w:tab w:val="left" w:pos="1560"/>
        </w:tabs>
        <w:spacing w:after="0" w:line="360" w:lineRule="auto"/>
        <w:ind w:left="0" w:firstLine="1134"/>
        <w:jc w:val="both"/>
        <w:rPr>
          <w:rFonts w:ascii="Times New Roman" w:hAnsi="Times New Roman" w:cs="Times New Roman"/>
        </w:rPr>
      </w:pPr>
      <w:r w:rsidRPr="00675920">
        <w:rPr>
          <w:rFonts w:ascii="Times New Roman" w:hAnsi="Times New Roman" w:cs="Times New Roman"/>
        </w:rPr>
        <w:t>Į Mokytojų tarybos posėdį gali būti kviečiami su svarstomu klausimu susiję asmenys. Spendimą</w:t>
      </w:r>
      <w:r w:rsidR="00A70F20" w:rsidRPr="00675920">
        <w:rPr>
          <w:rFonts w:ascii="Times New Roman" w:hAnsi="Times New Roman" w:cs="Times New Roman"/>
        </w:rPr>
        <w:t xml:space="preserve"> </w:t>
      </w:r>
      <w:r w:rsidRPr="00675920">
        <w:rPr>
          <w:rFonts w:ascii="Times New Roman" w:hAnsi="Times New Roman" w:cs="Times New Roman"/>
        </w:rPr>
        <w:t xml:space="preserve">dėl kitų asmenų dalyvavimo Mokytojų tarybos posėdyje priima </w:t>
      </w:r>
      <w:r w:rsidR="00A70F20" w:rsidRPr="00675920">
        <w:rPr>
          <w:rFonts w:ascii="Times New Roman" w:hAnsi="Times New Roman" w:cs="Times New Roman"/>
        </w:rPr>
        <w:t>Mokyklos vadovas.</w:t>
      </w:r>
    </w:p>
    <w:p w:rsidR="00947783" w:rsidRPr="00675920" w:rsidRDefault="00947783" w:rsidP="00947783">
      <w:pPr>
        <w:pStyle w:val="Sraopastraipa"/>
        <w:tabs>
          <w:tab w:val="left" w:pos="1418"/>
          <w:tab w:val="left" w:pos="1560"/>
        </w:tabs>
        <w:spacing w:after="0" w:line="360" w:lineRule="auto"/>
        <w:ind w:left="1134"/>
        <w:jc w:val="both"/>
        <w:rPr>
          <w:rFonts w:ascii="Times New Roman" w:hAnsi="Times New Roman" w:cs="Times New Roman"/>
        </w:rPr>
      </w:pPr>
    </w:p>
    <w:p w:rsidR="00947783" w:rsidRPr="00675920" w:rsidRDefault="00947783" w:rsidP="00947783">
      <w:pPr>
        <w:pStyle w:val="Sraopastraipa"/>
        <w:tabs>
          <w:tab w:val="left" w:pos="1418"/>
          <w:tab w:val="left" w:pos="1560"/>
        </w:tabs>
        <w:spacing w:after="0" w:line="360" w:lineRule="auto"/>
        <w:ind w:left="1134"/>
        <w:jc w:val="center"/>
        <w:rPr>
          <w:rFonts w:ascii="Times New Roman" w:hAnsi="Times New Roman" w:cs="Times New Roman"/>
        </w:rPr>
      </w:pPr>
      <w:r w:rsidRPr="00675920">
        <w:rPr>
          <w:rFonts w:ascii="Times New Roman" w:hAnsi="Times New Roman" w:cs="Times New Roman"/>
        </w:rPr>
        <w:t>___________________________________</w:t>
      </w:r>
    </w:p>
    <w:sectPr w:rsidR="00947783" w:rsidRPr="00675920" w:rsidSect="003D24E2">
      <w:pgSz w:w="11906" w:h="16838"/>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007E6"/>
    <w:multiLevelType w:val="multilevel"/>
    <w:tmpl w:val="DF486F8A"/>
    <w:lvl w:ilvl="0">
      <w:start w:val="1"/>
      <w:numFmt w:val="decimal"/>
      <w:lvlText w:val="%1."/>
      <w:lvlJc w:val="left"/>
      <w:pPr>
        <w:ind w:left="1495" w:hanging="360"/>
      </w:pPr>
      <w:rPr>
        <w:rFonts w:ascii="Times New Roman" w:hAnsi="Times New Roman" w:cs="Times New Roman" w:hint="default"/>
        <w:sz w:val="24"/>
        <w:szCs w:val="24"/>
      </w:rPr>
    </w:lvl>
    <w:lvl w:ilvl="1">
      <w:start w:val="1"/>
      <w:numFmt w:val="decimal"/>
      <w:isLgl/>
      <w:lvlText w:val="%1.%2."/>
      <w:lvlJc w:val="left"/>
      <w:pPr>
        <w:ind w:left="1089" w:hanging="360"/>
      </w:pPr>
      <w:rPr>
        <w:rFonts w:ascii="Times New Roman" w:eastAsia="Times New Roman" w:hAnsi="Times New Roman" w:cs="Times New Roman" w:hint="default"/>
        <w:sz w:val="24"/>
      </w:rPr>
    </w:lvl>
    <w:lvl w:ilvl="2">
      <w:start w:val="1"/>
      <w:numFmt w:val="decimal"/>
      <w:isLgl/>
      <w:lvlText w:val="%1.%2.%3."/>
      <w:lvlJc w:val="left"/>
      <w:pPr>
        <w:ind w:left="1809" w:hanging="720"/>
      </w:pPr>
      <w:rPr>
        <w:rFonts w:ascii="Times New Roman" w:eastAsia="Times New Roman" w:hAnsi="Times New Roman" w:cs="Times New Roman" w:hint="default"/>
        <w:sz w:val="24"/>
      </w:rPr>
    </w:lvl>
    <w:lvl w:ilvl="3">
      <w:start w:val="1"/>
      <w:numFmt w:val="decimal"/>
      <w:isLgl/>
      <w:lvlText w:val="%1.%2.%3.%4."/>
      <w:lvlJc w:val="left"/>
      <w:pPr>
        <w:ind w:left="2169" w:hanging="720"/>
      </w:pPr>
      <w:rPr>
        <w:rFonts w:ascii="Times New Roman" w:eastAsia="Times New Roman" w:hAnsi="Times New Roman" w:cs="Times New Roman" w:hint="default"/>
        <w:sz w:val="24"/>
      </w:rPr>
    </w:lvl>
    <w:lvl w:ilvl="4">
      <w:start w:val="1"/>
      <w:numFmt w:val="decimal"/>
      <w:isLgl/>
      <w:lvlText w:val="%1.%2.%3.%4.%5."/>
      <w:lvlJc w:val="left"/>
      <w:pPr>
        <w:ind w:left="2889" w:hanging="1080"/>
      </w:pPr>
      <w:rPr>
        <w:rFonts w:ascii="Times New Roman" w:eastAsia="Times New Roman" w:hAnsi="Times New Roman" w:cs="Times New Roman" w:hint="default"/>
        <w:sz w:val="24"/>
      </w:rPr>
    </w:lvl>
    <w:lvl w:ilvl="5">
      <w:start w:val="1"/>
      <w:numFmt w:val="decimal"/>
      <w:isLgl/>
      <w:lvlText w:val="%1.%2.%3.%4.%5.%6."/>
      <w:lvlJc w:val="left"/>
      <w:pPr>
        <w:ind w:left="3249" w:hanging="1080"/>
      </w:pPr>
      <w:rPr>
        <w:rFonts w:ascii="Times New Roman" w:eastAsia="Times New Roman" w:hAnsi="Times New Roman" w:cs="Times New Roman" w:hint="default"/>
        <w:sz w:val="24"/>
      </w:rPr>
    </w:lvl>
    <w:lvl w:ilvl="6">
      <w:start w:val="1"/>
      <w:numFmt w:val="decimal"/>
      <w:isLgl/>
      <w:lvlText w:val="%1.%2.%3.%4.%5.%6.%7."/>
      <w:lvlJc w:val="left"/>
      <w:pPr>
        <w:ind w:left="3969" w:hanging="1440"/>
      </w:pPr>
      <w:rPr>
        <w:rFonts w:ascii="Times New Roman" w:eastAsia="Times New Roman" w:hAnsi="Times New Roman" w:cs="Times New Roman" w:hint="default"/>
        <w:sz w:val="24"/>
      </w:rPr>
    </w:lvl>
    <w:lvl w:ilvl="7">
      <w:start w:val="1"/>
      <w:numFmt w:val="decimal"/>
      <w:isLgl/>
      <w:lvlText w:val="%1.%2.%3.%4.%5.%6.%7.%8."/>
      <w:lvlJc w:val="left"/>
      <w:pPr>
        <w:ind w:left="4329" w:hanging="1440"/>
      </w:pPr>
      <w:rPr>
        <w:rFonts w:ascii="Times New Roman" w:eastAsia="Times New Roman" w:hAnsi="Times New Roman" w:cs="Times New Roman" w:hint="default"/>
        <w:sz w:val="24"/>
      </w:rPr>
    </w:lvl>
    <w:lvl w:ilvl="8">
      <w:start w:val="1"/>
      <w:numFmt w:val="decimal"/>
      <w:isLgl/>
      <w:lvlText w:val="%1.%2.%3.%4.%5.%6.%7.%8.%9."/>
      <w:lvlJc w:val="left"/>
      <w:pPr>
        <w:ind w:left="5049" w:hanging="1800"/>
      </w:pPr>
      <w:rPr>
        <w:rFonts w:ascii="Times New Roman" w:eastAsia="Times New Roman" w:hAnsi="Times New Roman" w:cs="Times New Roman" w:hint="default"/>
        <w:sz w:val="24"/>
      </w:rPr>
    </w:lvl>
  </w:abstractNum>
  <w:abstractNum w:abstractNumId="1" w15:restartNumberingAfterBreak="0">
    <w:nsid w:val="0FDD449D"/>
    <w:multiLevelType w:val="hybridMultilevel"/>
    <w:tmpl w:val="F4643D12"/>
    <w:lvl w:ilvl="0" w:tplc="708ABEE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95E6697"/>
    <w:multiLevelType w:val="hybridMultilevel"/>
    <w:tmpl w:val="5B74E000"/>
    <w:lvl w:ilvl="0" w:tplc="F2EAB146">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 w15:restartNumberingAfterBreak="0">
    <w:nsid w:val="53C45AFE"/>
    <w:multiLevelType w:val="multilevel"/>
    <w:tmpl w:val="1DF6A930"/>
    <w:lvl w:ilvl="0">
      <w:start w:val="1"/>
      <w:numFmt w:val="decimal"/>
      <w:lvlText w:val="%1."/>
      <w:lvlJc w:val="left"/>
      <w:pPr>
        <w:ind w:left="1495" w:hanging="360"/>
      </w:pPr>
      <w:rPr>
        <w:rFonts w:ascii="Times New Roman" w:hAnsi="Times New Roman" w:cs="Times New Roman" w:hint="default"/>
        <w:b w:val="0"/>
        <w:color w:val="auto"/>
        <w:sz w:val="24"/>
        <w:szCs w:val="24"/>
      </w:rPr>
    </w:lvl>
    <w:lvl w:ilvl="1">
      <w:start w:val="1"/>
      <w:numFmt w:val="decimal"/>
      <w:isLgl/>
      <w:lvlText w:val="%1.%2."/>
      <w:lvlJc w:val="left"/>
      <w:pPr>
        <w:ind w:left="1495" w:hanging="360"/>
      </w:pPr>
      <w:rPr>
        <w:rFonts w:ascii="Times New Roman" w:eastAsia="Times New Roman" w:hAnsi="Times New Roman" w:cs="Times New Roman" w:hint="default"/>
        <w:b w:val="0"/>
        <w:sz w:val="24"/>
      </w:rPr>
    </w:lvl>
    <w:lvl w:ilvl="2">
      <w:start w:val="1"/>
      <w:numFmt w:val="decimal"/>
      <w:isLgl/>
      <w:lvlText w:val="%1.%2.%3."/>
      <w:lvlJc w:val="left"/>
      <w:pPr>
        <w:ind w:left="1809" w:hanging="720"/>
      </w:pPr>
      <w:rPr>
        <w:rFonts w:ascii="Times New Roman" w:eastAsia="Times New Roman" w:hAnsi="Times New Roman" w:cs="Times New Roman" w:hint="default"/>
        <w:sz w:val="24"/>
      </w:rPr>
    </w:lvl>
    <w:lvl w:ilvl="3">
      <w:start w:val="1"/>
      <w:numFmt w:val="decimal"/>
      <w:isLgl/>
      <w:lvlText w:val="%1.%2.%3.%4."/>
      <w:lvlJc w:val="left"/>
      <w:pPr>
        <w:ind w:left="2169" w:hanging="720"/>
      </w:pPr>
      <w:rPr>
        <w:rFonts w:ascii="Times New Roman" w:eastAsia="Times New Roman" w:hAnsi="Times New Roman" w:cs="Times New Roman" w:hint="default"/>
        <w:sz w:val="24"/>
      </w:rPr>
    </w:lvl>
    <w:lvl w:ilvl="4">
      <w:start w:val="1"/>
      <w:numFmt w:val="decimal"/>
      <w:isLgl/>
      <w:lvlText w:val="%1.%2.%3.%4.%5."/>
      <w:lvlJc w:val="left"/>
      <w:pPr>
        <w:ind w:left="2889" w:hanging="1080"/>
      </w:pPr>
      <w:rPr>
        <w:rFonts w:ascii="Times New Roman" w:eastAsia="Times New Roman" w:hAnsi="Times New Roman" w:cs="Times New Roman" w:hint="default"/>
        <w:sz w:val="24"/>
      </w:rPr>
    </w:lvl>
    <w:lvl w:ilvl="5">
      <w:start w:val="1"/>
      <w:numFmt w:val="decimal"/>
      <w:isLgl/>
      <w:lvlText w:val="%1.%2.%3.%4.%5.%6."/>
      <w:lvlJc w:val="left"/>
      <w:pPr>
        <w:ind w:left="3249" w:hanging="1080"/>
      </w:pPr>
      <w:rPr>
        <w:rFonts w:ascii="Times New Roman" w:eastAsia="Times New Roman" w:hAnsi="Times New Roman" w:cs="Times New Roman" w:hint="default"/>
        <w:sz w:val="24"/>
      </w:rPr>
    </w:lvl>
    <w:lvl w:ilvl="6">
      <w:start w:val="1"/>
      <w:numFmt w:val="decimal"/>
      <w:isLgl/>
      <w:lvlText w:val="%1.%2.%3.%4.%5.%6.%7."/>
      <w:lvlJc w:val="left"/>
      <w:pPr>
        <w:ind w:left="3969" w:hanging="1440"/>
      </w:pPr>
      <w:rPr>
        <w:rFonts w:ascii="Times New Roman" w:eastAsia="Times New Roman" w:hAnsi="Times New Roman" w:cs="Times New Roman" w:hint="default"/>
        <w:sz w:val="24"/>
      </w:rPr>
    </w:lvl>
    <w:lvl w:ilvl="7">
      <w:start w:val="1"/>
      <w:numFmt w:val="decimal"/>
      <w:isLgl/>
      <w:lvlText w:val="%1.%2.%3.%4.%5.%6.%7.%8."/>
      <w:lvlJc w:val="left"/>
      <w:pPr>
        <w:ind w:left="4329" w:hanging="1440"/>
      </w:pPr>
      <w:rPr>
        <w:rFonts w:ascii="Times New Roman" w:eastAsia="Times New Roman" w:hAnsi="Times New Roman" w:cs="Times New Roman" w:hint="default"/>
        <w:sz w:val="24"/>
      </w:rPr>
    </w:lvl>
    <w:lvl w:ilvl="8">
      <w:start w:val="1"/>
      <w:numFmt w:val="decimal"/>
      <w:isLgl/>
      <w:lvlText w:val="%1.%2.%3.%4.%5.%6.%7.%8.%9."/>
      <w:lvlJc w:val="left"/>
      <w:pPr>
        <w:ind w:left="5049" w:hanging="1800"/>
      </w:pPr>
      <w:rPr>
        <w:rFonts w:ascii="Times New Roman" w:eastAsia="Times New Roman" w:hAnsi="Times New Roman" w:cs="Times New Roman" w:hint="default"/>
        <w:sz w:val="24"/>
      </w:rPr>
    </w:lvl>
  </w:abstractNum>
  <w:abstractNum w:abstractNumId="4" w15:restartNumberingAfterBreak="0">
    <w:nsid w:val="5ABF1BED"/>
    <w:multiLevelType w:val="hybridMultilevel"/>
    <w:tmpl w:val="2B0E22EC"/>
    <w:lvl w:ilvl="0" w:tplc="04270013">
      <w:start w:val="1"/>
      <w:numFmt w:val="upperRoman"/>
      <w:lvlText w:val="%1."/>
      <w:lvlJc w:val="right"/>
      <w:pPr>
        <w:ind w:left="3621" w:hanging="360"/>
      </w:pPr>
    </w:lvl>
    <w:lvl w:ilvl="1" w:tplc="04270019" w:tentative="1">
      <w:start w:val="1"/>
      <w:numFmt w:val="lowerLetter"/>
      <w:lvlText w:val="%2."/>
      <w:lvlJc w:val="left"/>
      <w:pPr>
        <w:ind w:left="4341" w:hanging="360"/>
      </w:pPr>
    </w:lvl>
    <w:lvl w:ilvl="2" w:tplc="0427001B" w:tentative="1">
      <w:start w:val="1"/>
      <w:numFmt w:val="lowerRoman"/>
      <w:lvlText w:val="%3."/>
      <w:lvlJc w:val="right"/>
      <w:pPr>
        <w:ind w:left="5061" w:hanging="180"/>
      </w:pPr>
    </w:lvl>
    <w:lvl w:ilvl="3" w:tplc="0427000F" w:tentative="1">
      <w:start w:val="1"/>
      <w:numFmt w:val="decimal"/>
      <w:lvlText w:val="%4."/>
      <w:lvlJc w:val="left"/>
      <w:pPr>
        <w:ind w:left="5781" w:hanging="360"/>
      </w:pPr>
    </w:lvl>
    <w:lvl w:ilvl="4" w:tplc="04270019" w:tentative="1">
      <w:start w:val="1"/>
      <w:numFmt w:val="lowerLetter"/>
      <w:lvlText w:val="%5."/>
      <w:lvlJc w:val="left"/>
      <w:pPr>
        <w:ind w:left="6501" w:hanging="360"/>
      </w:pPr>
    </w:lvl>
    <w:lvl w:ilvl="5" w:tplc="0427001B" w:tentative="1">
      <w:start w:val="1"/>
      <w:numFmt w:val="lowerRoman"/>
      <w:lvlText w:val="%6."/>
      <w:lvlJc w:val="right"/>
      <w:pPr>
        <w:ind w:left="7221" w:hanging="180"/>
      </w:pPr>
    </w:lvl>
    <w:lvl w:ilvl="6" w:tplc="0427000F" w:tentative="1">
      <w:start w:val="1"/>
      <w:numFmt w:val="decimal"/>
      <w:lvlText w:val="%7."/>
      <w:lvlJc w:val="left"/>
      <w:pPr>
        <w:ind w:left="7941" w:hanging="360"/>
      </w:pPr>
    </w:lvl>
    <w:lvl w:ilvl="7" w:tplc="04270019" w:tentative="1">
      <w:start w:val="1"/>
      <w:numFmt w:val="lowerLetter"/>
      <w:lvlText w:val="%8."/>
      <w:lvlJc w:val="left"/>
      <w:pPr>
        <w:ind w:left="8661" w:hanging="360"/>
      </w:pPr>
    </w:lvl>
    <w:lvl w:ilvl="8" w:tplc="0427001B" w:tentative="1">
      <w:start w:val="1"/>
      <w:numFmt w:val="lowerRoman"/>
      <w:lvlText w:val="%9."/>
      <w:lvlJc w:val="right"/>
      <w:pPr>
        <w:ind w:left="9381" w:hanging="180"/>
      </w:pPr>
    </w:lvl>
  </w:abstractNum>
  <w:abstractNum w:abstractNumId="5" w15:restartNumberingAfterBreak="0">
    <w:nsid w:val="759B17E2"/>
    <w:multiLevelType w:val="multilevel"/>
    <w:tmpl w:val="DF486F8A"/>
    <w:lvl w:ilvl="0">
      <w:start w:val="1"/>
      <w:numFmt w:val="decimal"/>
      <w:lvlText w:val="%1."/>
      <w:lvlJc w:val="left"/>
      <w:pPr>
        <w:ind w:left="1495" w:hanging="360"/>
      </w:pPr>
      <w:rPr>
        <w:rFonts w:ascii="Times New Roman" w:hAnsi="Times New Roman" w:cs="Times New Roman" w:hint="default"/>
        <w:sz w:val="24"/>
        <w:szCs w:val="24"/>
      </w:rPr>
    </w:lvl>
    <w:lvl w:ilvl="1">
      <w:start w:val="1"/>
      <w:numFmt w:val="decimal"/>
      <w:isLgl/>
      <w:lvlText w:val="%1.%2."/>
      <w:lvlJc w:val="left"/>
      <w:pPr>
        <w:ind w:left="1089" w:hanging="360"/>
      </w:pPr>
      <w:rPr>
        <w:rFonts w:ascii="Times New Roman" w:eastAsia="Times New Roman" w:hAnsi="Times New Roman" w:cs="Times New Roman" w:hint="default"/>
        <w:sz w:val="24"/>
      </w:rPr>
    </w:lvl>
    <w:lvl w:ilvl="2">
      <w:start w:val="1"/>
      <w:numFmt w:val="decimal"/>
      <w:isLgl/>
      <w:lvlText w:val="%1.%2.%3."/>
      <w:lvlJc w:val="left"/>
      <w:pPr>
        <w:ind w:left="1809" w:hanging="720"/>
      </w:pPr>
      <w:rPr>
        <w:rFonts w:ascii="Times New Roman" w:eastAsia="Times New Roman" w:hAnsi="Times New Roman" w:cs="Times New Roman" w:hint="default"/>
        <w:sz w:val="24"/>
      </w:rPr>
    </w:lvl>
    <w:lvl w:ilvl="3">
      <w:start w:val="1"/>
      <w:numFmt w:val="decimal"/>
      <w:isLgl/>
      <w:lvlText w:val="%1.%2.%3.%4."/>
      <w:lvlJc w:val="left"/>
      <w:pPr>
        <w:ind w:left="2169" w:hanging="720"/>
      </w:pPr>
      <w:rPr>
        <w:rFonts w:ascii="Times New Roman" w:eastAsia="Times New Roman" w:hAnsi="Times New Roman" w:cs="Times New Roman" w:hint="default"/>
        <w:sz w:val="24"/>
      </w:rPr>
    </w:lvl>
    <w:lvl w:ilvl="4">
      <w:start w:val="1"/>
      <w:numFmt w:val="decimal"/>
      <w:isLgl/>
      <w:lvlText w:val="%1.%2.%3.%4.%5."/>
      <w:lvlJc w:val="left"/>
      <w:pPr>
        <w:ind w:left="2889" w:hanging="1080"/>
      </w:pPr>
      <w:rPr>
        <w:rFonts w:ascii="Times New Roman" w:eastAsia="Times New Roman" w:hAnsi="Times New Roman" w:cs="Times New Roman" w:hint="default"/>
        <w:sz w:val="24"/>
      </w:rPr>
    </w:lvl>
    <w:lvl w:ilvl="5">
      <w:start w:val="1"/>
      <w:numFmt w:val="decimal"/>
      <w:isLgl/>
      <w:lvlText w:val="%1.%2.%3.%4.%5.%6."/>
      <w:lvlJc w:val="left"/>
      <w:pPr>
        <w:ind w:left="3249" w:hanging="1080"/>
      </w:pPr>
      <w:rPr>
        <w:rFonts w:ascii="Times New Roman" w:eastAsia="Times New Roman" w:hAnsi="Times New Roman" w:cs="Times New Roman" w:hint="default"/>
        <w:sz w:val="24"/>
      </w:rPr>
    </w:lvl>
    <w:lvl w:ilvl="6">
      <w:start w:val="1"/>
      <w:numFmt w:val="decimal"/>
      <w:isLgl/>
      <w:lvlText w:val="%1.%2.%3.%4.%5.%6.%7."/>
      <w:lvlJc w:val="left"/>
      <w:pPr>
        <w:ind w:left="3969" w:hanging="1440"/>
      </w:pPr>
      <w:rPr>
        <w:rFonts w:ascii="Times New Roman" w:eastAsia="Times New Roman" w:hAnsi="Times New Roman" w:cs="Times New Roman" w:hint="default"/>
        <w:sz w:val="24"/>
      </w:rPr>
    </w:lvl>
    <w:lvl w:ilvl="7">
      <w:start w:val="1"/>
      <w:numFmt w:val="decimal"/>
      <w:isLgl/>
      <w:lvlText w:val="%1.%2.%3.%4.%5.%6.%7.%8."/>
      <w:lvlJc w:val="left"/>
      <w:pPr>
        <w:ind w:left="4329" w:hanging="1440"/>
      </w:pPr>
      <w:rPr>
        <w:rFonts w:ascii="Times New Roman" w:eastAsia="Times New Roman" w:hAnsi="Times New Roman" w:cs="Times New Roman" w:hint="default"/>
        <w:sz w:val="24"/>
      </w:rPr>
    </w:lvl>
    <w:lvl w:ilvl="8">
      <w:start w:val="1"/>
      <w:numFmt w:val="decimal"/>
      <w:isLgl/>
      <w:lvlText w:val="%1.%2.%3.%4.%5.%6.%7.%8.%9."/>
      <w:lvlJc w:val="left"/>
      <w:pPr>
        <w:ind w:left="5049" w:hanging="1800"/>
      </w:pPr>
      <w:rPr>
        <w:rFonts w:ascii="Times New Roman" w:eastAsia="Times New Roman" w:hAnsi="Times New Roman" w:cs="Times New Roman" w:hint="default"/>
        <w:sz w:val="24"/>
      </w:rPr>
    </w:lvl>
  </w:abstractNum>
  <w:abstractNum w:abstractNumId="6" w15:restartNumberingAfterBreak="0">
    <w:nsid w:val="75E7682E"/>
    <w:multiLevelType w:val="multilevel"/>
    <w:tmpl w:val="1DF6A930"/>
    <w:lvl w:ilvl="0">
      <w:start w:val="1"/>
      <w:numFmt w:val="decimal"/>
      <w:lvlText w:val="%1."/>
      <w:lvlJc w:val="left"/>
      <w:pPr>
        <w:ind w:left="1495" w:hanging="360"/>
      </w:pPr>
      <w:rPr>
        <w:rFonts w:ascii="Times New Roman" w:hAnsi="Times New Roman" w:cs="Times New Roman" w:hint="default"/>
        <w:b w:val="0"/>
        <w:color w:val="auto"/>
        <w:sz w:val="24"/>
        <w:szCs w:val="24"/>
      </w:rPr>
    </w:lvl>
    <w:lvl w:ilvl="1">
      <w:start w:val="1"/>
      <w:numFmt w:val="decimal"/>
      <w:isLgl/>
      <w:lvlText w:val="%1.%2."/>
      <w:lvlJc w:val="left"/>
      <w:pPr>
        <w:ind w:left="1495" w:hanging="360"/>
      </w:pPr>
      <w:rPr>
        <w:rFonts w:ascii="Times New Roman" w:eastAsia="Times New Roman" w:hAnsi="Times New Roman" w:cs="Times New Roman" w:hint="default"/>
        <w:b w:val="0"/>
        <w:sz w:val="24"/>
      </w:rPr>
    </w:lvl>
    <w:lvl w:ilvl="2">
      <w:start w:val="1"/>
      <w:numFmt w:val="decimal"/>
      <w:isLgl/>
      <w:lvlText w:val="%1.%2.%3."/>
      <w:lvlJc w:val="left"/>
      <w:pPr>
        <w:ind w:left="1809" w:hanging="720"/>
      </w:pPr>
      <w:rPr>
        <w:rFonts w:ascii="Times New Roman" w:eastAsia="Times New Roman" w:hAnsi="Times New Roman" w:cs="Times New Roman" w:hint="default"/>
        <w:sz w:val="24"/>
      </w:rPr>
    </w:lvl>
    <w:lvl w:ilvl="3">
      <w:start w:val="1"/>
      <w:numFmt w:val="decimal"/>
      <w:isLgl/>
      <w:lvlText w:val="%1.%2.%3.%4."/>
      <w:lvlJc w:val="left"/>
      <w:pPr>
        <w:ind w:left="2169" w:hanging="720"/>
      </w:pPr>
      <w:rPr>
        <w:rFonts w:ascii="Times New Roman" w:eastAsia="Times New Roman" w:hAnsi="Times New Roman" w:cs="Times New Roman" w:hint="default"/>
        <w:sz w:val="24"/>
      </w:rPr>
    </w:lvl>
    <w:lvl w:ilvl="4">
      <w:start w:val="1"/>
      <w:numFmt w:val="decimal"/>
      <w:isLgl/>
      <w:lvlText w:val="%1.%2.%3.%4.%5."/>
      <w:lvlJc w:val="left"/>
      <w:pPr>
        <w:ind w:left="2889" w:hanging="1080"/>
      </w:pPr>
      <w:rPr>
        <w:rFonts w:ascii="Times New Roman" w:eastAsia="Times New Roman" w:hAnsi="Times New Roman" w:cs="Times New Roman" w:hint="default"/>
        <w:sz w:val="24"/>
      </w:rPr>
    </w:lvl>
    <w:lvl w:ilvl="5">
      <w:start w:val="1"/>
      <w:numFmt w:val="decimal"/>
      <w:isLgl/>
      <w:lvlText w:val="%1.%2.%3.%4.%5.%6."/>
      <w:lvlJc w:val="left"/>
      <w:pPr>
        <w:ind w:left="3249" w:hanging="1080"/>
      </w:pPr>
      <w:rPr>
        <w:rFonts w:ascii="Times New Roman" w:eastAsia="Times New Roman" w:hAnsi="Times New Roman" w:cs="Times New Roman" w:hint="default"/>
        <w:sz w:val="24"/>
      </w:rPr>
    </w:lvl>
    <w:lvl w:ilvl="6">
      <w:start w:val="1"/>
      <w:numFmt w:val="decimal"/>
      <w:isLgl/>
      <w:lvlText w:val="%1.%2.%3.%4.%5.%6.%7."/>
      <w:lvlJc w:val="left"/>
      <w:pPr>
        <w:ind w:left="3969" w:hanging="1440"/>
      </w:pPr>
      <w:rPr>
        <w:rFonts w:ascii="Times New Roman" w:eastAsia="Times New Roman" w:hAnsi="Times New Roman" w:cs="Times New Roman" w:hint="default"/>
        <w:sz w:val="24"/>
      </w:rPr>
    </w:lvl>
    <w:lvl w:ilvl="7">
      <w:start w:val="1"/>
      <w:numFmt w:val="decimal"/>
      <w:isLgl/>
      <w:lvlText w:val="%1.%2.%3.%4.%5.%6.%7.%8."/>
      <w:lvlJc w:val="left"/>
      <w:pPr>
        <w:ind w:left="4329" w:hanging="1440"/>
      </w:pPr>
      <w:rPr>
        <w:rFonts w:ascii="Times New Roman" w:eastAsia="Times New Roman" w:hAnsi="Times New Roman" w:cs="Times New Roman" w:hint="default"/>
        <w:sz w:val="24"/>
      </w:rPr>
    </w:lvl>
    <w:lvl w:ilvl="8">
      <w:start w:val="1"/>
      <w:numFmt w:val="decimal"/>
      <w:isLgl/>
      <w:lvlText w:val="%1.%2.%3.%4.%5.%6.%7.%8.%9."/>
      <w:lvlJc w:val="left"/>
      <w:pPr>
        <w:ind w:left="5049" w:hanging="1800"/>
      </w:pPr>
      <w:rPr>
        <w:rFonts w:ascii="Times New Roman" w:eastAsia="Times New Roman" w:hAnsi="Times New Roman" w:cs="Times New Roman" w:hint="default"/>
        <w:sz w:val="24"/>
      </w:rPr>
    </w:lvl>
  </w:abstractNum>
  <w:num w:numId="1">
    <w:abstractNumId w:val="4"/>
  </w:num>
  <w:num w:numId="2">
    <w:abstractNumId w:val="2"/>
  </w:num>
  <w:num w:numId="3">
    <w:abstractNumId w:val="1"/>
  </w:num>
  <w:num w:numId="4">
    <w:abstractNumId w:val="6"/>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7AA"/>
    <w:rsid w:val="003617AA"/>
    <w:rsid w:val="003D24E2"/>
    <w:rsid w:val="0049158D"/>
    <w:rsid w:val="004D443F"/>
    <w:rsid w:val="0063296F"/>
    <w:rsid w:val="00675920"/>
    <w:rsid w:val="00780549"/>
    <w:rsid w:val="00947783"/>
    <w:rsid w:val="009C430A"/>
    <w:rsid w:val="00A40405"/>
    <w:rsid w:val="00A70F20"/>
    <w:rsid w:val="00A741F3"/>
    <w:rsid w:val="00BA14DA"/>
    <w:rsid w:val="00BB185B"/>
    <w:rsid w:val="00C55414"/>
    <w:rsid w:val="00C770E8"/>
    <w:rsid w:val="00D53FF2"/>
    <w:rsid w:val="00DA10DC"/>
    <w:rsid w:val="00F0570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3EBF1D-36F1-4AFB-92D0-EF1291B9B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A40405"/>
    <w:pPr>
      <w:autoSpaceDE w:val="0"/>
      <w:autoSpaceDN w:val="0"/>
      <w:adjustRightInd w:val="0"/>
      <w:spacing w:after="0" w:line="240" w:lineRule="auto"/>
    </w:pPr>
    <w:rPr>
      <w:rFonts w:ascii="Times New Roman" w:hAnsi="Times New Roman" w:cs="Times New Roman"/>
      <w:color w:val="000000"/>
      <w:sz w:val="24"/>
      <w:szCs w:val="24"/>
    </w:rPr>
  </w:style>
  <w:style w:type="paragraph" w:styleId="Sraopastraipa">
    <w:name w:val="List Paragraph"/>
    <w:basedOn w:val="prastasis"/>
    <w:uiPriority w:val="34"/>
    <w:qFormat/>
    <w:rsid w:val="00A40405"/>
    <w:pPr>
      <w:ind w:left="720"/>
      <w:contextualSpacing/>
    </w:pPr>
  </w:style>
  <w:style w:type="paragraph" w:styleId="prastasiniatinklio">
    <w:name w:val="Normal (Web)"/>
    <w:basedOn w:val="prastasis"/>
    <w:uiPriority w:val="99"/>
    <w:semiHidden/>
    <w:unhideWhenUsed/>
    <w:rsid w:val="00BA14DA"/>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3D24E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D24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48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3787</Words>
  <Characters>2159</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5935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r1</dc:creator>
  <cp:lastModifiedBy>„Microsoft“ abonementas</cp:lastModifiedBy>
  <cp:revision>5</cp:revision>
  <cp:lastPrinted>2022-01-20T13:43:00Z</cp:lastPrinted>
  <dcterms:created xsi:type="dcterms:W3CDTF">2022-01-28T13:06:00Z</dcterms:created>
  <dcterms:modified xsi:type="dcterms:W3CDTF">2022-02-03T07:34:00Z</dcterms:modified>
</cp:coreProperties>
</file>